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30" w:rsidRPr="00523AAE" w:rsidRDefault="00F46973" w:rsidP="00F46973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-326390</wp:posOffset>
            </wp:positionV>
            <wp:extent cx="7518400" cy="10656570"/>
            <wp:effectExtent l="0" t="0" r="6350" b="0"/>
            <wp:wrapTight wrapText="bothSides">
              <wp:wrapPolygon edited="0">
                <wp:start x="0" y="0"/>
                <wp:lineTo x="0" y="21546"/>
                <wp:lineTo x="21564" y="21546"/>
                <wp:lineTo x="21564" y="0"/>
                <wp:lineTo x="0" y="0"/>
              </wp:wrapPolygon>
            </wp:wrapTight>
            <wp:docPr id="1" name="Рисунок 1" descr="C:\Users\radevich\Desktop\Локальные акты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vich\Desktop\Локальные акты\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18400" cy="106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79D0" w:rsidRPr="00BC63BD" w:rsidRDefault="00F379D0" w:rsidP="00F379D0">
      <w:pPr>
        <w:jc w:val="center"/>
        <w:rPr>
          <w:b/>
        </w:rPr>
      </w:pPr>
      <w:r w:rsidRPr="00BC63BD">
        <w:rPr>
          <w:b/>
        </w:rPr>
        <w:lastRenderedPageBreak/>
        <w:t>1 Общие положения</w:t>
      </w:r>
    </w:p>
    <w:p w:rsidR="00DD0926" w:rsidRPr="00BC63BD" w:rsidRDefault="00DD0926" w:rsidP="00F379D0">
      <w:pPr>
        <w:jc w:val="center"/>
        <w:rPr>
          <w:b/>
        </w:rPr>
      </w:pPr>
    </w:p>
    <w:p w:rsidR="000566C3" w:rsidRDefault="00F379D0" w:rsidP="0016731A">
      <w:pPr>
        <w:pStyle w:val="a3"/>
        <w:ind w:firstLine="900"/>
        <w:jc w:val="both"/>
        <w:rPr>
          <w:b w:val="0"/>
          <w:sz w:val="24"/>
          <w:szCs w:val="24"/>
        </w:rPr>
      </w:pPr>
      <w:r w:rsidRPr="00BC63BD">
        <w:rPr>
          <w:b w:val="0"/>
          <w:sz w:val="24"/>
          <w:szCs w:val="24"/>
        </w:rPr>
        <w:t xml:space="preserve">1.1 </w:t>
      </w:r>
      <w:r w:rsidR="00002442" w:rsidRPr="00BC63BD">
        <w:rPr>
          <w:b w:val="0"/>
          <w:sz w:val="24"/>
          <w:szCs w:val="24"/>
        </w:rPr>
        <w:t>П</w:t>
      </w:r>
      <w:r w:rsidR="00BF595D" w:rsidRPr="00BC63BD">
        <w:rPr>
          <w:b w:val="0"/>
          <w:sz w:val="24"/>
          <w:szCs w:val="24"/>
        </w:rPr>
        <w:t xml:space="preserve">оложение </w:t>
      </w:r>
      <w:r w:rsidR="00002442" w:rsidRPr="00BC63BD">
        <w:rPr>
          <w:b w:val="0"/>
          <w:sz w:val="24"/>
          <w:szCs w:val="24"/>
        </w:rPr>
        <w:t xml:space="preserve">об обучении по индивидуальному учебному плану </w:t>
      </w:r>
      <w:r w:rsidR="0066615D">
        <w:rPr>
          <w:b w:val="0"/>
          <w:sz w:val="24"/>
          <w:szCs w:val="24"/>
        </w:rPr>
        <w:t xml:space="preserve">и ускоренном обучении обучающихся </w:t>
      </w:r>
      <w:r w:rsidR="00555084">
        <w:rPr>
          <w:b w:val="0"/>
          <w:sz w:val="24"/>
          <w:szCs w:val="24"/>
        </w:rPr>
        <w:t xml:space="preserve"> </w:t>
      </w:r>
      <w:r w:rsidR="00002442" w:rsidRPr="00BC63BD">
        <w:rPr>
          <w:b w:val="0"/>
          <w:sz w:val="24"/>
          <w:szCs w:val="24"/>
        </w:rPr>
        <w:t xml:space="preserve"> Государственного бюджетного профессионального  образовательного учреждения   «Дзержинский техникум бизнеса и технологий» (далее – техникум) </w:t>
      </w:r>
      <w:r w:rsidR="00BF595D" w:rsidRPr="00BC63BD">
        <w:rPr>
          <w:b w:val="0"/>
          <w:sz w:val="24"/>
          <w:szCs w:val="24"/>
        </w:rPr>
        <w:t xml:space="preserve">разработано </w:t>
      </w:r>
      <w:r w:rsidR="00002442" w:rsidRPr="00BC63BD">
        <w:rPr>
          <w:b w:val="0"/>
          <w:sz w:val="24"/>
          <w:szCs w:val="24"/>
        </w:rPr>
        <w:t xml:space="preserve">в соответствии </w:t>
      </w:r>
    </w:p>
    <w:p w:rsidR="000566C3" w:rsidRDefault="00002442" w:rsidP="0016731A">
      <w:pPr>
        <w:pStyle w:val="a3"/>
        <w:ind w:firstLine="900"/>
        <w:jc w:val="both"/>
        <w:rPr>
          <w:b w:val="0"/>
          <w:sz w:val="24"/>
          <w:szCs w:val="24"/>
        </w:rPr>
      </w:pPr>
      <w:r w:rsidRPr="00BC63BD">
        <w:rPr>
          <w:b w:val="0"/>
          <w:sz w:val="24"/>
          <w:szCs w:val="24"/>
        </w:rPr>
        <w:t xml:space="preserve">с </w:t>
      </w:r>
      <w:r w:rsidR="00BF595D" w:rsidRPr="00BC63BD">
        <w:rPr>
          <w:b w:val="0"/>
          <w:sz w:val="24"/>
          <w:szCs w:val="24"/>
        </w:rPr>
        <w:t>Федеральн</w:t>
      </w:r>
      <w:r w:rsidRPr="00BC63BD">
        <w:rPr>
          <w:b w:val="0"/>
          <w:sz w:val="24"/>
          <w:szCs w:val="24"/>
        </w:rPr>
        <w:t>ым законом</w:t>
      </w:r>
      <w:r w:rsidR="00BF595D" w:rsidRPr="00BC63BD">
        <w:rPr>
          <w:b w:val="0"/>
          <w:sz w:val="24"/>
          <w:szCs w:val="24"/>
        </w:rPr>
        <w:t xml:space="preserve">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="00BF595D" w:rsidRPr="00BC63BD">
          <w:rPr>
            <w:b w:val="0"/>
            <w:sz w:val="24"/>
            <w:szCs w:val="24"/>
          </w:rPr>
          <w:t>2012 г</w:t>
        </w:r>
      </w:smartTag>
      <w:r w:rsidR="00BF595D" w:rsidRPr="00BC63BD">
        <w:rPr>
          <w:b w:val="0"/>
          <w:sz w:val="24"/>
          <w:szCs w:val="24"/>
        </w:rPr>
        <w:t>. №273-ФЗ</w:t>
      </w:r>
      <w:r w:rsidR="0016731A" w:rsidRPr="00BC63BD">
        <w:rPr>
          <w:b w:val="0"/>
          <w:sz w:val="24"/>
          <w:szCs w:val="24"/>
        </w:rPr>
        <w:t xml:space="preserve">, </w:t>
      </w:r>
    </w:p>
    <w:p w:rsidR="000566C3" w:rsidRDefault="00BF595D" w:rsidP="0016731A">
      <w:pPr>
        <w:pStyle w:val="a3"/>
        <w:ind w:firstLine="900"/>
        <w:jc w:val="both"/>
        <w:rPr>
          <w:b w:val="0"/>
          <w:sz w:val="24"/>
          <w:szCs w:val="24"/>
        </w:rPr>
      </w:pPr>
      <w:r w:rsidRPr="00BC63BD">
        <w:rPr>
          <w:b w:val="0"/>
          <w:sz w:val="24"/>
          <w:szCs w:val="24"/>
        </w:rPr>
        <w:t>Порядк</w:t>
      </w:r>
      <w:r w:rsidR="00002442" w:rsidRPr="00BC63BD">
        <w:rPr>
          <w:b w:val="0"/>
          <w:sz w:val="24"/>
          <w:szCs w:val="24"/>
        </w:rPr>
        <w:t>ом</w:t>
      </w:r>
      <w:r w:rsidRPr="00BC63BD">
        <w:rPr>
          <w:b w:val="0"/>
          <w:sz w:val="24"/>
          <w:szCs w:val="24"/>
        </w:rPr>
        <w:t xml:space="preserve"> организации и осуществления 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</w:t>
      </w:r>
      <w:r w:rsidR="000566C3">
        <w:rPr>
          <w:b w:val="0"/>
          <w:sz w:val="24"/>
          <w:szCs w:val="24"/>
        </w:rPr>
        <w:t>дерации от 14.06.2013 г. № 464,</w:t>
      </w:r>
    </w:p>
    <w:p w:rsidR="003052E7" w:rsidRDefault="00555084" w:rsidP="003052E7">
      <w:pPr>
        <w:pStyle w:val="a3"/>
        <w:ind w:firstLine="900"/>
        <w:jc w:val="both"/>
        <w:rPr>
          <w:b w:val="0"/>
          <w:sz w:val="24"/>
          <w:szCs w:val="24"/>
        </w:rPr>
      </w:pPr>
      <w:r w:rsidRPr="00DC5643">
        <w:rPr>
          <w:b w:val="0"/>
          <w:sz w:val="24"/>
          <w:szCs w:val="24"/>
        </w:rPr>
        <w:t>П</w:t>
      </w:r>
      <w:r w:rsidR="00C00630" w:rsidRPr="00DC5643">
        <w:rPr>
          <w:b w:val="0"/>
          <w:sz w:val="24"/>
          <w:szCs w:val="24"/>
        </w:rPr>
        <w:t>орядк</w:t>
      </w:r>
      <w:r w:rsidR="00002442" w:rsidRPr="00DC5643">
        <w:rPr>
          <w:b w:val="0"/>
          <w:sz w:val="24"/>
          <w:szCs w:val="24"/>
        </w:rPr>
        <w:t>ом</w:t>
      </w:r>
      <w:r w:rsidR="00C00630" w:rsidRPr="00DC5643">
        <w:rPr>
          <w:b w:val="0"/>
          <w:sz w:val="24"/>
          <w:szCs w:val="24"/>
        </w:rPr>
        <w:t xml:space="preserve"> и основания</w:t>
      </w:r>
      <w:r w:rsidR="00002442" w:rsidRPr="00DC5643">
        <w:rPr>
          <w:b w:val="0"/>
          <w:sz w:val="24"/>
          <w:szCs w:val="24"/>
        </w:rPr>
        <w:t>ми</w:t>
      </w:r>
      <w:r w:rsidR="00C00630" w:rsidRPr="00DC5643">
        <w:rPr>
          <w:b w:val="0"/>
          <w:sz w:val="24"/>
          <w:szCs w:val="24"/>
        </w:rPr>
        <w:t xml:space="preserve"> перевода, отчисления и восстановления обучающихся ГБПОУ «Дзержинский т</w:t>
      </w:r>
      <w:r w:rsidRPr="00DC5643">
        <w:rPr>
          <w:b w:val="0"/>
          <w:sz w:val="24"/>
          <w:szCs w:val="24"/>
        </w:rPr>
        <w:t>ехникум бизнеса и технологий</w:t>
      </w:r>
      <w:r w:rsidRPr="000566C3">
        <w:rPr>
          <w:b w:val="0"/>
          <w:sz w:val="24"/>
          <w:szCs w:val="24"/>
        </w:rPr>
        <w:t>»</w:t>
      </w:r>
      <w:r w:rsidR="00DC5643" w:rsidRPr="000566C3">
        <w:rPr>
          <w:b w:val="0"/>
          <w:sz w:val="24"/>
          <w:szCs w:val="24"/>
        </w:rPr>
        <w:t>, утверждённого приказом директора Г</w:t>
      </w:r>
      <w:r w:rsidR="003052E7">
        <w:rPr>
          <w:b w:val="0"/>
          <w:sz w:val="24"/>
          <w:szCs w:val="24"/>
        </w:rPr>
        <w:t xml:space="preserve">БПОУ ДТБТ от 09.02.2016г. № 64а; </w:t>
      </w:r>
    </w:p>
    <w:p w:rsidR="00A609A5" w:rsidRPr="007E6BD8" w:rsidRDefault="000566C3" w:rsidP="0016731A">
      <w:pPr>
        <w:pStyle w:val="a3"/>
        <w:ind w:firstLine="900"/>
        <w:jc w:val="both"/>
        <w:rPr>
          <w:b w:val="0"/>
          <w:sz w:val="24"/>
          <w:szCs w:val="24"/>
        </w:rPr>
      </w:pPr>
      <w:r w:rsidRPr="007E6BD8">
        <w:rPr>
          <w:b w:val="0"/>
          <w:sz w:val="24"/>
          <w:szCs w:val="24"/>
        </w:rPr>
        <w:t>М</w:t>
      </w:r>
      <w:r w:rsidR="003052E7" w:rsidRPr="007E6BD8">
        <w:rPr>
          <w:b w:val="0"/>
          <w:sz w:val="24"/>
          <w:szCs w:val="24"/>
        </w:rPr>
        <w:t>етодическими рекомендациями о</w:t>
      </w:r>
      <w:r w:rsidR="003052E7" w:rsidRPr="007E6BD8">
        <w:rPr>
          <w:b w:val="0"/>
          <w:bCs/>
          <w:sz w:val="24"/>
          <w:szCs w:val="24"/>
        </w:rPr>
        <w:t xml:space="preserve">б организации ускоренного обучения по основным профессиональным образовательным программам среднего профессионального образования (письмо Минобнауки РФ от </w:t>
      </w:r>
      <w:r w:rsidR="00A609A5" w:rsidRPr="007E6BD8">
        <w:rPr>
          <w:b w:val="0"/>
          <w:sz w:val="24"/>
          <w:szCs w:val="24"/>
        </w:rPr>
        <w:t xml:space="preserve"> 20.07.2015 № 06-846</w:t>
      </w:r>
      <w:r w:rsidR="003052E7" w:rsidRPr="007E6BD8">
        <w:rPr>
          <w:b w:val="0"/>
          <w:sz w:val="24"/>
          <w:szCs w:val="24"/>
        </w:rPr>
        <w:t>).</w:t>
      </w:r>
    </w:p>
    <w:p w:rsidR="00C00630" w:rsidRPr="00BC63BD" w:rsidRDefault="00C00630" w:rsidP="0016731A">
      <w:pPr>
        <w:pStyle w:val="a3"/>
        <w:ind w:firstLine="900"/>
        <w:jc w:val="both"/>
        <w:rPr>
          <w:b w:val="0"/>
          <w:sz w:val="24"/>
          <w:szCs w:val="24"/>
        </w:rPr>
      </w:pPr>
      <w:r w:rsidRPr="007E6BD8">
        <w:rPr>
          <w:b w:val="0"/>
          <w:sz w:val="24"/>
          <w:szCs w:val="24"/>
        </w:rPr>
        <w:t>Устав</w:t>
      </w:r>
      <w:r w:rsidR="00002442" w:rsidRPr="007E6BD8">
        <w:rPr>
          <w:b w:val="0"/>
          <w:sz w:val="24"/>
          <w:szCs w:val="24"/>
        </w:rPr>
        <w:t>ом</w:t>
      </w:r>
      <w:r w:rsidRPr="007E6BD8">
        <w:rPr>
          <w:b w:val="0"/>
          <w:sz w:val="24"/>
          <w:szCs w:val="24"/>
        </w:rPr>
        <w:t xml:space="preserve">  ГБПОУ Дзержинский техникум бизнеса</w:t>
      </w:r>
      <w:r w:rsidRPr="00BC63BD">
        <w:rPr>
          <w:b w:val="0"/>
          <w:sz w:val="24"/>
          <w:szCs w:val="24"/>
        </w:rPr>
        <w:t xml:space="preserve"> и технологий</w:t>
      </w:r>
      <w:r w:rsidRPr="000566C3">
        <w:rPr>
          <w:b w:val="0"/>
          <w:sz w:val="24"/>
          <w:szCs w:val="24"/>
        </w:rPr>
        <w:t>»</w:t>
      </w:r>
      <w:r w:rsidR="00432929" w:rsidRPr="000566C3">
        <w:rPr>
          <w:b w:val="0"/>
          <w:sz w:val="24"/>
          <w:szCs w:val="24"/>
        </w:rPr>
        <w:t>, утв</w:t>
      </w:r>
      <w:r w:rsidR="00DC5643" w:rsidRPr="000566C3">
        <w:rPr>
          <w:b w:val="0"/>
          <w:sz w:val="24"/>
          <w:szCs w:val="24"/>
        </w:rPr>
        <w:t>ерждённого министром образования Нижегор</w:t>
      </w:r>
      <w:r w:rsidR="002F772E" w:rsidRPr="00BC63BD">
        <w:rPr>
          <w:b w:val="0"/>
          <w:sz w:val="24"/>
          <w:szCs w:val="24"/>
        </w:rPr>
        <w:t>«</w:t>
      </w:r>
      <w:r w:rsidR="00DC5643" w:rsidRPr="000566C3">
        <w:rPr>
          <w:b w:val="0"/>
          <w:sz w:val="24"/>
          <w:szCs w:val="24"/>
        </w:rPr>
        <w:t>одской области 11.02.2015г.</w:t>
      </w:r>
      <w:r w:rsidRPr="00BC63BD">
        <w:rPr>
          <w:b w:val="0"/>
          <w:sz w:val="24"/>
          <w:szCs w:val="24"/>
        </w:rPr>
        <w:t xml:space="preserve"> </w:t>
      </w:r>
    </w:p>
    <w:p w:rsidR="00151020" w:rsidRPr="00151020" w:rsidRDefault="00F379D0" w:rsidP="001510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151020">
        <w:t>1.2</w:t>
      </w:r>
      <w:r w:rsidRPr="00BC63BD">
        <w:rPr>
          <w:b/>
        </w:rPr>
        <w:t xml:space="preserve"> </w:t>
      </w:r>
      <w:r w:rsidR="00002442" w:rsidRPr="00151020">
        <w:t xml:space="preserve">Настоящее </w:t>
      </w:r>
      <w:r w:rsidR="00555084" w:rsidRPr="00151020">
        <w:t>П</w:t>
      </w:r>
      <w:r w:rsidRPr="00151020">
        <w:t xml:space="preserve">оложение </w:t>
      </w:r>
      <w:r w:rsidR="000566C3">
        <w:t xml:space="preserve">регламентирует порядок </w:t>
      </w:r>
      <w:r w:rsidR="007813E3">
        <w:t xml:space="preserve">перевода и </w:t>
      </w:r>
      <w:r w:rsidR="0064791D" w:rsidRPr="00151020">
        <w:t>обучения</w:t>
      </w:r>
      <w:r w:rsidR="000566C3">
        <w:t xml:space="preserve"> </w:t>
      </w:r>
      <w:r w:rsidR="0066615D" w:rsidRPr="00151020">
        <w:t xml:space="preserve">по индивидуальному </w:t>
      </w:r>
      <w:r w:rsidR="0064791D" w:rsidRPr="00151020">
        <w:t>учебн</w:t>
      </w:r>
      <w:r w:rsidR="0066615D" w:rsidRPr="00151020">
        <w:t>ому</w:t>
      </w:r>
      <w:r w:rsidR="000566C3">
        <w:t xml:space="preserve"> плану </w:t>
      </w:r>
      <w:r w:rsidR="0064791D" w:rsidRPr="00151020">
        <w:t>(далее</w:t>
      </w:r>
      <w:r w:rsidR="00555084" w:rsidRPr="00151020">
        <w:t xml:space="preserve"> </w:t>
      </w:r>
      <w:r w:rsidR="000566C3">
        <w:t xml:space="preserve">- ИУП), </w:t>
      </w:r>
      <w:r w:rsidR="0064791D" w:rsidRPr="00151020">
        <w:t xml:space="preserve">в том числе ускоренное обучение </w:t>
      </w:r>
      <w:r w:rsidR="005113BC" w:rsidRPr="000566C3">
        <w:t xml:space="preserve">обучающихся </w:t>
      </w:r>
      <w:r w:rsidR="000566C3" w:rsidRPr="000566C3">
        <w:t xml:space="preserve">техникума </w:t>
      </w:r>
      <w:r w:rsidR="00151020" w:rsidRPr="000566C3">
        <w:rPr>
          <w:bCs/>
        </w:rPr>
        <w:t xml:space="preserve">в пределах </w:t>
      </w:r>
      <w:r w:rsidR="00151020" w:rsidRPr="000566C3">
        <w:rPr>
          <w:spacing w:val="3"/>
        </w:rPr>
        <w:t xml:space="preserve">осваиваемых </w:t>
      </w:r>
      <w:r w:rsidR="00151020" w:rsidRPr="000566C3">
        <w:rPr>
          <w:bCs/>
        </w:rPr>
        <w:t>образовательных программ СПО</w:t>
      </w:r>
      <w:r w:rsidR="00151020" w:rsidRPr="000566C3">
        <w:rPr>
          <w:color w:val="FF0000"/>
        </w:rPr>
        <w:t xml:space="preserve"> </w:t>
      </w:r>
      <w:r w:rsidR="00151020" w:rsidRPr="000566C3">
        <w:rPr>
          <w:spacing w:val="3"/>
        </w:rPr>
        <w:t>–</w:t>
      </w:r>
      <w:r w:rsidR="00464E43" w:rsidRPr="000566C3">
        <w:rPr>
          <w:spacing w:val="3"/>
        </w:rPr>
        <w:t xml:space="preserve"> </w:t>
      </w:r>
      <w:r w:rsidR="00464E43" w:rsidRPr="003052E7">
        <w:rPr>
          <w:spacing w:val="3"/>
        </w:rPr>
        <w:t>программам подготовки спец</w:t>
      </w:r>
      <w:r w:rsidR="000566C3" w:rsidRPr="003052E7">
        <w:rPr>
          <w:spacing w:val="3"/>
        </w:rPr>
        <w:t xml:space="preserve">иалистов среднего звена (далее </w:t>
      </w:r>
      <w:r w:rsidR="00464E43" w:rsidRPr="003052E7">
        <w:rPr>
          <w:spacing w:val="3"/>
        </w:rPr>
        <w:t xml:space="preserve">- ППССЗ) и </w:t>
      </w:r>
      <w:r w:rsidR="00151020" w:rsidRPr="003052E7">
        <w:rPr>
          <w:spacing w:val="3"/>
        </w:rPr>
        <w:t>программ</w:t>
      </w:r>
      <w:r w:rsidR="00464E43" w:rsidRPr="003052E7">
        <w:rPr>
          <w:spacing w:val="3"/>
        </w:rPr>
        <w:t>ам</w:t>
      </w:r>
      <w:r w:rsidR="00151020" w:rsidRPr="003052E7">
        <w:rPr>
          <w:spacing w:val="3"/>
        </w:rPr>
        <w:t xml:space="preserve"> </w:t>
      </w:r>
      <w:r w:rsidR="00151020" w:rsidRPr="000566C3">
        <w:rPr>
          <w:spacing w:val="3"/>
        </w:rPr>
        <w:t>подготовки квалифицированных рабочих, служащих (далее – ППКРС)</w:t>
      </w:r>
      <w:r w:rsidR="00464E43" w:rsidRPr="000566C3">
        <w:rPr>
          <w:spacing w:val="3"/>
        </w:rPr>
        <w:t>.</w:t>
      </w:r>
      <w:r w:rsidR="00151020" w:rsidRPr="00151020">
        <w:rPr>
          <w:spacing w:val="3"/>
        </w:rPr>
        <w:t xml:space="preserve"> </w:t>
      </w:r>
    </w:p>
    <w:p w:rsidR="0064791D" w:rsidRPr="00151020" w:rsidRDefault="00151020" w:rsidP="00151020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64791D" w:rsidRPr="00BC63BD">
        <w:rPr>
          <w:b w:val="0"/>
          <w:sz w:val="24"/>
          <w:szCs w:val="24"/>
        </w:rPr>
        <w:t xml:space="preserve"> </w:t>
      </w:r>
      <w:r w:rsidR="0064791D" w:rsidRPr="00151020">
        <w:rPr>
          <w:b w:val="0"/>
          <w:sz w:val="24"/>
          <w:szCs w:val="24"/>
        </w:rPr>
        <w:t>1.3. Термины и определения, используемые в настоящем Положении:</w:t>
      </w:r>
    </w:p>
    <w:p w:rsidR="0064791D" w:rsidRPr="00BC63BD" w:rsidRDefault="0064791D" w:rsidP="0064791D">
      <w:pPr>
        <w:ind w:firstLine="709"/>
        <w:jc w:val="both"/>
        <w:rPr>
          <w:rFonts w:eastAsia="Calibri"/>
          <w:lang w:eastAsia="en-US"/>
        </w:rPr>
      </w:pPr>
      <w:r w:rsidRPr="00BC63BD">
        <w:rPr>
          <w:rFonts w:eastAsia="Calibri"/>
          <w:bCs/>
          <w:color w:val="26282F"/>
          <w:lang w:eastAsia="en-US"/>
        </w:rPr>
        <w:t>учебный план</w:t>
      </w:r>
      <w:r w:rsidRPr="00BC63BD">
        <w:rPr>
          <w:rFonts w:eastAsia="Calibri"/>
          <w:lang w:eastAsia="en-US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</w:t>
      </w:r>
      <w:r w:rsidR="0066615D">
        <w:rPr>
          <w:rFonts w:eastAsia="Calibri"/>
          <w:lang w:eastAsia="en-US"/>
        </w:rPr>
        <w:t xml:space="preserve"> </w:t>
      </w:r>
      <w:r w:rsidRPr="00BC63BD">
        <w:rPr>
          <w:rFonts w:eastAsia="Calibri"/>
          <w:lang w:eastAsia="en-US"/>
        </w:rPr>
        <w:t>формы промежуточной аттестации обучающихся;</w:t>
      </w:r>
    </w:p>
    <w:p w:rsidR="0064791D" w:rsidRPr="00BC63BD" w:rsidRDefault="0064791D" w:rsidP="0064791D">
      <w:pPr>
        <w:ind w:firstLine="709"/>
        <w:jc w:val="both"/>
        <w:rPr>
          <w:rFonts w:eastAsia="Calibri"/>
          <w:lang w:eastAsia="en-US"/>
        </w:rPr>
      </w:pPr>
      <w:bookmarkStart w:id="1" w:name="sub_10223"/>
      <w:r w:rsidRPr="00BC63BD">
        <w:rPr>
          <w:rFonts w:eastAsia="Calibri"/>
          <w:lang w:eastAsia="en-US"/>
        </w:rPr>
        <w:t xml:space="preserve"> </w:t>
      </w:r>
      <w:r w:rsidRPr="00BC63BD">
        <w:rPr>
          <w:rFonts w:eastAsia="Calibri"/>
          <w:bCs/>
          <w:color w:val="26282F"/>
          <w:lang w:eastAsia="en-US"/>
        </w:rPr>
        <w:t>индивидуальный учебный план</w:t>
      </w:r>
      <w:r w:rsidRPr="00BC63BD">
        <w:rPr>
          <w:rFonts w:eastAsia="Calibri"/>
          <w:lang w:eastAsia="en-US"/>
        </w:rPr>
        <w:t xml:space="preserve"> - учебный план, обеспечивающий освоение образовательной программы </w:t>
      </w:r>
      <w:r w:rsidR="005660FE">
        <w:rPr>
          <w:rFonts w:eastAsia="Calibri"/>
          <w:lang w:eastAsia="en-US"/>
        </w:rPr>
        <w:t>СПО (</w:t>
      </w:r>
      <w:r w:rsidR="00464E43">
        <w:rPr>
          <w:rFonts w:eastAsia="Calibri"/>
          <w:lang w:eastAsia="en-US"/>
        </w:rPr>
        <w:t>ППССЗ/ППКРС</w:t>
      </w:r>
      <w:r w:rsidR="005660FE">
        <w:rPr>
          <w:rFonts w:eastAsia="Calibri"/>
          <w:lang w:eastAsia="en-US"/>
        </w:rPr>
        <w:t>)</w:t>
      </w:r>
      <w:r w:rsidR="00464E43">
        <w:rPr>
          <w:rFonts w:eastAsia="Calibri"/>
          <w:lang w:eastAsia="en-US"/>
        </w:rPr>
        <w:t xml:space="preserve"> </w:t>
      </w:r>
      <w:r w:rsidRPr="00BC63BD">
        <w:rPr>
          <w:rFonts w:eastAsia="Calibri"/>
          <w:lang w:eastAsia="en-US"/>
        </w:rPr>
        <w:t>на основе индивидуализации ее содержания с учетом особенностей и образовательных потребностей конкретного обучающегося;</w:t>
      </w:r>
      <w:r w:rsidR="0075605A">
        <w:rPr>
          <w:rFonts w:eastAsia="Calibri"/>
          <w:lang w:eastAsia="en-US"/>
        </w:rPr>
        <w:t xml:space="preserve"> </w:t>
      </w:r>
    </w:p>
    <w:bookmarkEnd w:id="1"/>
    <w:p w:rsidR="0064791D" w:rsidRPr="00BC63BD" w:rsidRDefault="0064791D" w:rsidP="0064791D">
      <w:pPr>
        <w:ind w:firstLine="709"/>
        <w:jc w:val="both"/>
      </w:pPr>
      <w:r w:rsidRPr="00BC63BD">
        <w:t xml:space="preserve">индивидуальный график обучения – документ, определяющий порядок обучения </w:t>
      </w:r>
      <w:r w:rsidR="00366EBB">
        <w:t xml:space="preserve"> по ИУП </w:t>
      </w:r>
      <w:r w:rsidRPr="00BC63BD">
        <w:t>и содержащий дисциплины (часть дисциплин) учебного плана, осваиваемы</w:t>
      </w:r>
      <w:r w:rsidR="00464E43">
        <w:t>е</w:t>
      </w:r>
      <w:r w:rsidRPr="00BC63BD">
        <w:t xml:space="preserve"> </w:t>
      </w:r>
      <w:r w:rsidR="00366EBB">
        <w:t xml:space="preserve">обучающимся </w:t>
      </w:r>
      <w:r w:rsidRPr="00BC63BD">
        <w:t xml:space="preserve"> самостоятельно.</w:t>
      </w:r>
    </w:p>
    <w:p w:rsidR="0064791D" w:rsidRPr="00BC63BD" w:rsidRDefault="0064791D" w:rsidP="0064791D">
      <w:pPr>
        <w:ind w:firstLine="709"/>
        <w:jc w:val="both"/>
      </w:pPr>
      <w:r w:rsidRPr="00BC63BD">
        <w:t xml:space="preserve">образовательная программа </w:t>
      </w:r>
      <w:r w:rsidR="000566C3">
        <w:t xml:space="preserve">СПО </w:t>
      </w:r>
      <w:r w:rsidR="00151C45">
        <w:t>(</w:t>
      </w:r>
      <w:r w:rsidR="00151020">
        <w:t>П</w:t>
      </w:r>
      <w:r w:rsidR="00151C45">
        <w:t>ПССЗ</w:t>
      </w:r>
      <w:r w:rsidR="005660FE">
        <w:t>/</w:t>
      </w:r>
      <w:r w:rsidR="00151020">
        <w:t>ППКРС</w:t>
      </w:r>
      <w:r w:rsidR="00151C45">
        <w:t>)</w:t>
      </w:r>
      <w:r w:rsidR="00151020">
        <w:t xml:space="preserve"> </w:t>
      </w:r>
      <w:r w:rsidRPr="00BC63BD">
        <w:t>– совокупность учебно-методической документации, включающая в себя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практик, календарный учебный график и методические материалы</w:t>
      </w:r>
      <w:r w:rsidR="00464E43">
        <w:t xml:space="preserve">. </w:t>
      </w:r>
    </w:p>
    <w:p w:rsidR="0064791D" w:rsidRPr="00151020" w:rsidRDefault="0064791D" w:rsidP="00151020">
      <w:pPr>
        <w:ind w:firstLine="709"/>
        <w:jc w:val="both"/>
        <w:rPr>
          <w:b/>
        </w:rPr>
      </w:pPr>
      <w:r w:rsidRPr="000566C3">
        <w:t xml:space="preserve">ускоренное обучение - процесс освоения </w:t>
      </w:r>
      <w:r w:rsidR="000566C3">
        <w:rPr>
          <w:rFonts w:eastAsia="Calibri"/>
          <w:lang w:eastAsia="en-US"/>
        </w:rPr>
        <w:t xml:space="preserve">образовательной программы </w:t>
      </w:r>
      <w:r w:rsidR="005660FE" w:rsidRPr="000566C3">
        <w:rPr>
          <w:rFonts w:eastAsia="Calibri"/>
          <w:lang w:eastAsia="en-US"/>
        </w:rPr>
        <w:t xml:space="preserve">СПО (ППССЗ/ППКРС) </w:t>
      </w:r>
      <w:r w:rsidR="00151020" w:rsidRPr="000566C3">
        <w:rPr>
          <w:spacing w:val="3"/>
        </w:rPr>
        <w:t>в более короткий срок по сравнению с полным сроком освоения образовательной программы, установленным ФГОС по специальности/профессии, учебным планом по соответствующей форме обучения.</w:t>
      </w:r>
    </w:p>
    <w:p w:rsidR="00151020" w:rsidRPr="00BC63BD" w:rsidRDefault="00151020" w:rsidP="00151020">
      <w:pPr>
        <w:jc w:val="both"/>
      </w:pPr>
    </w:p>
    <w:p w:rsidR="00F379D0" w:rsidRPr="00BC63BD" w:rsidRDefault="00F379D0" w:rsidP="00F379D0">
      <w:pPr>
        <w:jc w:val="center"/>
        <w:rPr>
          <w:b/>
        </w:rPr>
      </w:pPr>
      <w:r w:rsidRPr="00BC63BD">
        <w:rPr>
          <w:b/>
        </w:rPr>
        <w:t xml:space="preserve">2 Порядок </w:t>
      </w:r>
      <w:r w:rsidR="00BC63BD" w:rsidRPr="00BC63BD">
        <w:rPr>
          <w:b/>
        </w:rPr>
        <w:t xml:space="preserve">перевода </w:t>
      </w:r>
      <w:r w:rsidR="00151C45" w:rsidRPr="005660FE">
        <w:rPr>
          <w:b/>
        </w:rPr>
        <w:t xml:space="preserve">обучающегося </w:t>
      </w:r>
      <w:r w:rsidR="00BC63BD" w:rsidRPr="005660FE">
        <w:rPr>
          <w:b/>
        </w:rPr>
        <w:t xml:space="preserve">на </w:t>
      </w:r>
      <w:r w:rsidR="00FC4A31" w:rsidRPr="005660FE">
        <w:rPr>
          <w:b/>
        </w:rPr>
        <w:t>ИУП</w:t>
      </w:r>
    </w:p>
    <w:p w:rsidR="00DD0926" w:rsidRPr="00BC63BD" w:rsidRDefault="00DD0926" w:rsidP="00F379D0">
      <w:pPr>
        <w:jc w:val="center"/>
        <w:rPr>
          <w:b/>
        </w:rPr>
      </w:pPr>
    </w:p>
    <w:p w:rsidR="00002442" w:rsidRPr="00BC63BD" w:rsidRDefault="00F379D0" w:rsidP="00555084">
      <w:pPr>
        <w:ind w:firstLine="567"/>
        <w:jc w:val="both"/>
      </w:pPr>
      <w:r w:rsidRPr="00BC63BD">
        <w:t>2.1</w:t>
      </w:r>
      <w:r w:rsidR="00002442" w:rsidRPr="00BC63BD">
        <w:t xml:space="preserve"> </w:t>
      </w:r>
      <w:r w:rsidR="00151C45">
        <w:t xml:space="preserve">Обучающиеся </w:t>
      </w:r>
      <w:r w:rsidR="00555084" w:rsidRPr="00D10D94">
        <w:t xml:space="preserve"> имеют право на обучение по </w:t>
      </w:r>
      <w:r w:rsidR="00464E43">
        <w:t>ИУП</w:t>
      </w:r>
      <w:r w:rsidR="00555084" w:rsidRPr="00D10D94">
        <w:t xml:space="preserve">, в том числе </w:t>
      </w:r>
      <w:r w:rsidR="0066615D">
        <w:t xml:space="preserve">право на </w:t>
      </w:r>
      <w:r w:rsidR="00555084" w:rsidRPr="00D10D94">
        <w:t xml:space="preserve">ускоренное обучение, в пределах федерального государственного образовательного стандарта (ФГОС) </w:t>
      </w:r>
      <w:r w:rsidR="00555084" w:rsidRPr="00D10D94">
        <w:rPr>
          <w:lang w:val="en-US"/>
        </w:rPr>
        <w:t>C</w:t>
      </w:r>
      <w:r w:rsidR="00555084" w:rsidRPr="00D10D94">
        <w:t xml:space="preserve">ПО и действующего учебного плана по </w:t>
      </w:r>
      <w:r w:rsidR="00555084" w:rsidRPr="000566C3">
        <w:t>специальности</w:t>
      </w:r>
      <w:r w:rsidR="005113BC" w:rsidRPr="000566C3">
        <w:t>/профессии</w:t>
      </w:r>
      <w:r w:rsidR="00555084" w:rsidRPr="000566C3">
        <w:t>.</w:t>
      </w:r>
      <w:r w:rsidR="00555084">
        <w:t xml:space="preserve"> </w:t>
      </w:r>
    </w:p>
    <w:p w:rsidR="00366EBB" w:rsidRPr="00C96598" w:rsidRDefault="00002442" w:rsidP="00C96598">
      <w:pPr>
        <w:ind w:firstLine="567"/>
        <w:jc w:val="both"/>
      </w:pPr>
      <w:r w:rsidRPr="00BC63BD">
        <w:t>2.2</w:t>
      </w:r>
      <w:r w:rsidRPr="00C96598">
        <w:t xml:space="preserve">. </w:t>
      </w:r>
      <w:r w:rsidR="0075605A" w:rsidRPr="00C96598">
        <w:t xml:space="preserve">Обучение по ИУП </w:t>
      </w:r>
      <w:r w:rsidR="00F379D0" w:rsidRPr="00C96598">
        <w:t>предст</w:t>
      </w:r>
      <w:r w:rsidR="00C96598" w:rsidRPr="00C96598">
        <w:t xml:space="preserve">авляет собой форму организации </w:t>
      </w:r>
      <w:r w:rsidR="00F379D0" w:rsidRPr="00C96598">
        <w:t xml:space="preserve">образовательного процесса, при котором часть </w:t>
      </w:r>
      <w:r w:rsidRPr="00C96598">
        <w:t xml:space="preserve">учебных </w:t>
      </w:r>
      <w:r w:rsidR="00F379D0" w:rsidRPr="00C96598">
        <w:t>дисциплин</w:t>
      </w:r>
      <w:r w:rsidRPr="00C96598">
        <w:t>, либо комплекс учебных дисциплин</w:t>
      </w:r>
      <w:r w:rsidR="00F379D0" w:rsidRPr="00C96598">
        <w:t xml:space="preserve"> </w:t>
      </w:r>
      <w:r w:rsidR="005660FE" w:rsidRPr="00C96598">
        <w:t>ППССЗ</w:t>
      </w:r>
      <w:r w:rsidR="00464E43" w:rsidRPr="00C96598">
        <w:t>/</w:t>
      </w:r>
      <w:r w:rsidR="00366EBB" w:rsidRPr="00C96598">
        <w:t xml:space="preserve"> ППКРС</w:t>
      </w:r>
      <w:r w:rsidR="00F379D0" w:rsidRPr="00C96598">
        <w:t xml:space="preserve"> осваиваетс</w:t>
      </w:r>
      <w:r w:rsidR="00F275AA" w:rsidRPr="00C96598">
        <w:t>я обучающимся  самостоятельно.</w:t>
      </w:r>
    </w:p>
    <w:p w:rsidR="00464E43" w:rsidRPr="00930674" w:rsidRDefault="00366EBB" w:rsidP="00C96598">
      <w:pPr>
        <w:ind w:firstLine="708"/>
        <w:jc w:val="both"/>
      </w:pPr>
      <w:r w:rsidRPr="00930674">
        <w:lastRenderedPageBreak/>
        <w:t xml:space="preserve">Для обучения по </w:t>
      </w:r>
      <w:r w:rsidR="00F275AA" w:rsidRPr="00930674">
        <w:t>ИУП</w:t>
      </w:r>
      <w:r w:rsidRPr="00930674">
        <w:t xml:space="preserve"> разрабатывается индивидуальный график</w:t>
      </w:r>
      <w:r w:rsidR="00464E43" w:rsidRPr="00930674">
        <w:t xml:space="preserve"> обучения</w:t>
      </w:r>
      <w:r w:rsidRPr="00930674">
        <w:t xml:space="preserve">, который </w:t>
      </w:r>
      <w:r w:rsidR="00C96598" w:rsidRPr="00930674">
        <w:t xml:space="preserve">включает перечень учебных </w:t>
      </w:r>
      <w:r w:rsidR="00F379D0" w:rsidRPr="00930674">
        <w:t>дисциплин</w:t>
      </w:r>
      <w:r w:rsidR="00002442" w:rsidRPr="00930674">
        <w:t xml:space="preserve"> (далее – УД),</w:t>
      </w:r>
      <w:r w:rsidR="00151C45" w:rsidRPr="00930674">
        <w:t xml:space="preserve"> междисциплинарных курсов (далее – МДК), </w:t>
      </w:r>
      <w:r w:rsidR="00002442" w:rsidRPr="00930674">
        <w:t>профессиональных модулей (далее – ПМ)</w:t>
      </w:r>
      <w:r w:rsidR="00F379D0" w:rsidRPr="00930674">
        <w:t xml:space="preserve"> с </w:t>
      </w:r>
      <w:r w:rsidR="00F379D0" w:rsidRPr="002F772E">
        <w:t>указанием сроков их изучения</w:t>
      </w:r>
      <w:r w:rsidR="002F5C47" w:rsidRPr="002F772E">
        <w:t xml:space="preserve">, </w:t>
      </w:r>
      <w:r w:rsidR="00464E43" w:rsidRPr="002F772E">
        <w:t>форм</w:t>
      </w:r>
      <w:r w:rsidR="00F379D0" w:rsidRPr="002F772E">
        <w:t xml:space="preserve"> </w:t>
      </w:r>
      <w:r w:rsidR="00F379D0" w:rsidRPr="00930674">
        <w:t>аттестации, которые предусмотрены  учебным планом специальности</w:t>
      </w:r>
      <w:r w:rsidR="005113BC" w:rsidRPr="00930674">
        <w:t>/профессии</w:t>
      </w:r>
      <w:r w:rsidR="00F379D0" w:rsidRPr="00930674">
        <w:t xml:space="preserve"> </w:t>
      </w:r>
      <w:r w:rsidR="00BF595D" w:rsidRPr="00930674">
        <w:t xml:space="preserve"> </w:t>
      </w:r>
      <w:r w:rsidR="00F379D0" w:rsidRPr="00930674">
        <w:t xml:space="preserve"> в конкретном учебном году.</w:t>
      </w:r>
      <w:r w:rsidR="002F5C47" w:rsidRPr="00930674">
        <w:t xml:space="preserve"> </w:t>
      </w:r>
    </w:p>
    <w:p w:rsidR="00F379D0" w:rsidRPr="00BC63BD" w:rsidRDefault="002F5C47" w:rsidP="002F5C47">
      <w:pPr>
        <w:ind w:firstLine="360"/>
        <w:jc w:val="both"/>
      </w:pPr>
      <w:r w:rsidRPr="00C96598">
        <w:t xml:space="preserve">В индивидуальном </w:t>
      </w:r>
      <w:r w:rsidR="00464E43" w:rsidRPr="00C96598">
        <w:t xml:space="preserve">учебном </w:t>
      </w:r>
      <w:r w:rsidRPr="00C96598">
        <w:t>графике</w:t>
      </w:r>
      <w:r w:rsidR="00464E43" w:rsidRPr="00C96598">
        <w:t xml:space="preserve"> </w:t>
      </w:r>
      <w:r w:rsidR="00C96598">
        <w:t>указываются перечень</w:t>
      </w:r>
      <w:r w:rsidRPr="00C96598">
        <w:t xml:space="preserve"> и объёмы УД, МДК, ПМ и (или) их разделов и этапов учебной и производственной практики, формы промежуточной аттестации в соответствии с учебным планом при полном сроке обучения, полученные оценки.</w:t>
      </w:r>
      <w:r w:rsidRPr="00BC63BD">
        <w:t xml:space="preserve"> </w:t>
      </w:r>
    </w:p>
    <w:p w:rsidR="00F379D0" w:rsidRPr="00BC63BD" w:rsidRDefault="00002442" w:rsidP="00930674">
      <w:pPr>
        <w:ind w:firstLine="360"/>
        <w:jc w:val="both"/>
      </w:pPr>
      <w:r w:rsidRPr="00BC63BD">
        <w:t>2.3</w:t>
      </w:r>
      <w:r w:rsidR="00F379D0" w:rsidRPr="00BC63BD">
        <w:t xml:space="preserve"> Перевод </w:t>
      </w:r>
      <w:r w:rsidR="00151C45">
        <w:t xml:space="preserve">обучающегося </w:t>
      </w:r>
      <w:r w:rsidR="00C96598" w:rsidRPr="00930674">
        <w:t xml:space="preserve">на </w:t>
      </w:r>
      <w:r w:rsidR="00F379D0" w:rsidRPr="00930674">
        <w:t>ИУП может оформляться как по отдельно взят</w:t>
      </w:r>
      <w:r w:rsidR="00151C45" w:rsidRPr="00930674">
        <w:t xml:space="preserve">ым дисциплинам учебного плана специальности/профессии, </w:t>
      </w:r>
      <w:r w:rsidR="00F379D0" w:rsidRPr="00930674">
        <w:t>так и по всему комплексу дисциплин учебного плана</w:t>
      </w:r>
      <w:r w:rsidR="00464E43" w:rsidRPr="00930674">
        <w:t xml:space="preserve"> специальности/профессии</w:t>
      </w:r>
      <w:r w:rsidR="00F379D0" w:rsidRPr="00930674">
        <w:t>.</w:t>
      </w:r>
    </w:p>
    <w:p w:rsidR="00930674" w:rsidRPr="00921EDF" w:rsidRDefault="00930674" w:rsidP="00DB7166">
      <w:pPr>
        <w:ind w:firstLine="360"/>
        <w:jc w:val="both"/>
      </w:pPr>
      <w:r w:rsidRPr="00921EDF">
        <w:t>2.6 Для перевода на ИУП обучающийся подаёт</w:t>
      </w:r>
      <w:r w:rsidR="00921EDF" w:rsidRPr="00921EDF">
        <w:t xml:space="preserve">  в учебную часть </w:t>
      </w:r>
      <w:r w:rsidRPr="00921EDF">
        <w:t xml:space="preserve"> личное заявление на имя директора техникума (Приложение 1), которое согласовывается с куратором группы, заведующим отделением и заместителем директора по учебной работе.</w:t>
      </w:r>
    </w:p>
    <w:p w:rsidR="00930674" w:rsidRPr="007E6BD8" w:rsidRDefault="00930674" w:rsidP="00DB7166">
      <w:pPr>
        <w:ind w:firstLine="360"/>
        <w:jc w:val="both"/>
      </w:pPr>
      <w:r w:rsidRPr="00921EDF">
        <w:t>2.7</w:t>
      </w:r>
      <w:r w:rsidRPr="00930674">
        <w:t xml:space="preserve"> Решение о переводе обучающегося на ИУП </w:t>
      </w:r>
      <w:r w:rsidRPr="007E6BD8">
        <w:t>пр</w:t>
      </w:r>
      <w:r w:rsidR="007E176E" w:rsidRPr="007E6BD8">
        <w:t xml:space="preserve">инимается директором техникума </w:t>
      </w:r>
      <w:r w:rsidRPr="007E6BD8">
        <w:t>в течени</w:t>
      </w:r>
      <w:r w:rsidR="002F772E" w:rsidRPr="007E6BD8">
        <w:t>е</w:t>
      </w:r>
      <w:r w:rsidRPr="007E6BD8">
        <w:t xml:space="preserve"> 10 рабочих дней со </w:t>
      </w:r>
      <w:r w:rsidR="007E176E" w:rsidRPr="007E6BD8">
        <w:t xml:space="preserve">дня получения от обучающегося </w:t>
      </w:r>
      <w:r w:rsidRPr="007E6BD8">
        <w:t>заявления и прилагаемых к нему соответствующих документов (медицинской справки,  справк</w:t>
      </w:r>
      <w:r w:rsidR="002F772E" w:rsidRPr="007E6BD8">
        <w:t>и</w:t>
      </w:r>
      <w:r w:rsidRPr="007E6BD8">
        <w:t xml:space="preserve"> с места работы, копи</w:t>
      </w:r>
      <w:r w:rsidR="002F772E" w:rsidRPr="007E6BD8">
        <w:t>и</w:t>
      </w:r>
      <w:r w:rsidRPr="007E6BD8">
        <w:t xml:space="preserve"> свидетельства о рождении реб</w:t>
      </w:r>
      <w:r w:rsidR="002F772E" w:rsidRPr="007E6BD8">
        <w:t>енка и др.)</w:t>
      </w:r>
      <w:r w:rsidR="00752B7C" w:rsidRPr="007E6BD8">
        <w:t xml:space="preserve"> при наличии</w:t>
      </w:r>
      <w:r w:rsidR="002F772E" w:rsidRPr="007E6BD8">
        <w:t>.</w:t>
      </w:r>
    </w:p>
    <w:p w:rsidR="00930674" w:rsidRDefault="00930674" w:rsidP="002F772E">
      <w:pPr>
        <w:ind w:firstLine="360"/>
        <w:jc w:val="both"/>
      </w:pPr>
      <w:r w:rsidRPr="007E6BD8">
        <w:t xml:space="preserve">2.8 При положительном решении </w:t>
      </w:r>
      <w:r w:rsidR="002F772E" w:rsidRPr="007E6BD8">
        <w:t xml:space="preserve">директора техникума </w:t>
      </w:r>
      <w:r w:rsidRPr="007E6BD8">
        <w:t>заместитель директора</w:t>
      </w:r>
      <w:r>
        <w:t xml:space="preserve"> по учебной работе </w:t>
      </w:r>
      <w:r w:rsidRPr="00BC63BD">
        <w:t xml:space="preserve">готовит проект приказа о переводе </w:t>
      </w:r>
      <w:r>
        <w:t>обучающегося на ИУП, з</w:t>
      </w:r>
      <w:r w:rsidRPr="00BC63BD">
        <w:t xml:space="preserve">аведующий отделением </w:t>
      </w:r>
      <w:r>
        <w:t xml:space="preserve">разрабатывает </w:t>
      </w:r>
      <w:r w:rsidRPr="00BC63BD">
        <w:t xml:space="preserve">проект индивидуального </w:t>
      </w:r>
      <w:r>
        <w:t xml:space="preserve">графика обучения </w:t>
      </w:r>
      <w:r w:rsidRPr="0054090A">
        <w:t>(П</w:t>
      </w:r>
      <w:r w:rsidR="00DB7166">
        <w:t xml:space="preserve">риложение </w:t>
      </w:r>
      <w:r>
        <w:t xml:space="preserve">2) </w:t>
      </w:r>
      <w:r w:rsidRPr="00921EDF">
        <w:rPr>
          <w:spacing w:val="6"/>
        </w:rPr>
        <w:t>не позднее 10 дней после издания приказа о переводе на ИУП.</w:t>
      </w:r>
    </w:p>
    <w:p w:rsidR="00FC4A31" w:rsidRDefault="00E911F1" w:rsidP="003D0D46">
      <w:pPr>
        <w:ind w:firstLine="426"/>
        <w:jc w:val="both"/>
      </w:pPr>
      <w:r>
        <w:t>2</w:t>
      </w:r>
      <w:r w:rsidR="00495D29">
        <w:t>.9</w:t>
      </w:r>
      <w:r w:rsidR="0035693C" w:rsidRPr="00BC63BD">
        <w:t xml:space="preserve"> </w:t>
      </w:r>
      <w:r w:rsidR="003D0D46">
        <w:t xml:space="preserve">Обучающиеся, </w:t>
      </w:r>
      <w:r w:rsidR="00FC4A31" w:rsidRPr="00BC63BD">
        <w:t>выполнившие в установленный срок все требования</w:t>
      </w:r>
      <w:r w:rsidR="007E176E">
        <w:t xml:space="preserve"> ИУП, допускаются </w:t>
      </w:r>
      <w:r w:rsidR="00FC4A31" w:rsidRPr="00BC63BD">
        <w:t>к государственной итоговой аттестации</w:t>
      </w:r>
      <w:r w:rsidR="00FC4A31">
        <w:t xml:space="preserve">, которую </w:t>
      </w:r>
      <w:r w:rsidR="00FC4A31" w:rsidRPr="00BC63BD">
        <w:t xml:space="preserve">проходят </w:t>
      </w:r>
      <w:r w:rsidR="00FC4A31">
        <w:t xml:space="preserve">на общих основаниях </w:t>
      </w:r>
      <w:r w:rsidR="00FC4A31" w:rsidRPr="00BC63BD">
        <w:t xml:space="preserve">в сроки, установленные </w:t>
      </w:r>
      <w:r w:rsidR="00FC4A31">
        <w:t xml:space="preserve">календарным учебным </w:t>
      </w:r>
      <w:r w:rsidR="00FC4A31" w:rsidRPr="00BC63BD">
        <w:t>графиком</w:t>
      </w:r>
      <w:r w:rsidR="00FC4A31">
        <w:t>.</w:t>
      </w:r>
    </w:p>
    <w:p w:rsidR="0035693C" w:rsidRPr="00BC63BD" w:rsidRDefault="007557D0" w:rsidP="003D0D46">
      <w:pPr>
        <w:ind w:firstLine="426"/>
        <w:jc w:val="both"/>
      </w:pPr>
      <w:r>
        <w:t>2.1</w:t>
      </w:r>
      <w:r w:rsidR="00495D29">
        <w:t>0</w:t>
      </w:r>
      <w:r>
        <w:t xml:space="preserve"> </w:t>
      </w:r>
      <w:r w:rsidR="00FC4A31">
        <w:t xml:space="preserve">Обучающимся </w:t>
      </w:r>
      <w:r w:rsidR="00FC4A31" w:rsidRPr="00BC63BD">
        <w:t xml:space="preserve">за счет средств </w:t>
      </w:r>
      <w:r w:rsidR="00FC4A31">
        <w:t xml:space="preserve">регионального </w:t>
      </w:r>
      <w:r w:rsidR="003D0D46">
        <w:t xml:space="preserve">бюджета </w:t>
      </w:r>
      <w:r w:rsidR="00FC4A31" w:rsidRPr="00BC63BD">
        <w:t xml:space="preserve">и переведенным на </w:t>
      </w:r>
      <w:r w:rsidR="0066185E">
        <w:t xml:space="preserve">обучение по </w:t>
      </w:r>
      <w:r w:rsidR="00FC4A31">
        <w:t>ИУП</w:t>
      </w:r>
      <w:r w:rsidR="00FC4A31" w:rsidRPr="00BC63BD">
        <w:t xml:space="preserve">, назначается и выплачивается стипендия в </w:t>
      </w:r>
      <w:r w:rsidR="00FC4A31">
        <w:t xml:space="preserve">порядке, </w:t>
      </w:r>
      <w:r w:rsidR="00831FF4">
        <w:t xml:space="preserve">установленном </w:t>
      </w:r>
      <w:r w:rsidR="00FC4A31">
        <w:t xml:space="preserve">соответствующим локальным нормативным актом техникума. </w:t>
      </w:r>
    </w:p>
    <w:p w:rsidR="00FC4A31" w:rsidRPr="00BC63BD" w:rsidRDefault="0035693C" w:rsidP="003D0D46">
      <w:pPr>
        <w:ind w:firstLine="426"/>
        <w:jc w:val="both"/>
      </w:pPr>
      <w:r w:rsidRPr="00BC63BD">
        <w:t>2.1</w:t>
      </w:r>
      <w:r w:rsidR="00495D29">
        <w:t>1</w:t>
      </w:r>
      <w:r w:rsidRPr="00BC63BD">
        <w:t xml:space="preserve"> </w:t>
      </w:r>
      <w:r w:rsidR="00FC4A31">
        <w:t>О</w:t>
      </w:r>
      <w:r w:rsidR="00FC4A31" w:rsidRPr="00BC63BD">
        <w:t>бучающ</w:t>
      </w:r>
      <w:r w:rsidR="00FC4A31">
        <w:t>иеся</w:t>
      </w:r>
      <w:r w:rsidR="003D0D46">
        <w:t xml:space="preserve"> </w:t>
      </w:r>
      <w:r w:rsidR="00FC4A31" w:rsidRPr="00BC63BD">
        <w:t>за с</w:t>
      </w:r>
      <w:r w:rsidR="003D0D46">
        <w:t xml:space="preserve">чет средств физических и (или) </w:t>
      </w:r>
      <w:r w:rsidR="00FC4A31" w:rsidRPr="00BC63BD">
        <w:t>юридических лиц, переведенн</w:t>
      </w:r>
      <w:r w:rsidR="00FC4A31">
        <w:t>ые</w:t>
      </w:r>
      <w:r w:rsidR="003D0D46">
        <w:t xml:space="preserve"> на </w:t>
      </w:r>
      <w:r w:rsidR="0066185E">
        <w:t xml:space="preserve">обучение по </w:t>
      </w:r>
      <w:r w:rsidR="00FC4A31">
        <w:t>ИУП</w:t>
      </w:r>
      <w:r w:rsidR="00FC4A31" w:rsidRPr="00BC63BD">
        <w:t>, производ</w:t>
      </w:r>
      <w:r w:rsidR="003D0D46">
        <w:t xml:space="preserve">ят оплату в </w:t>
      </w:r>
      <w:r w:rsidR="00FC4A31">
        <w:t xml:space="preserve">порядке, </w:t>
      </w:r>
      <w:r w:rsidR="00FC4A31" w:rsidRPr="00BC63BD">
        <w:t>устан</w:t>
      </w:r>
      <w:r w:rsidR="003D0D46">
        <w:t xml:space="preserve">овленном </w:t>
      </w:r>
      <w:r w:rsidR="00FC4A31">
        <w:t>соответствующим локальным нормативным актом техникума.</w:t>
      </w:r>
      <w:r w:rsidR="00FC4A31" w:rsidRPr="00BC63BD">
        <w:t xml:space="preserve"> </w:t>
      </w:r>
    </w:p>
    <w:p w:rsidR="00921EDF" w:rsidRDefault="00921EDF" w:rsidP="00BC63BD">
      <w:pPr>
        <w:ind w:firstLine="709"/>
        <w:jc w:val="center"/>
        <w:rPr>
          <w:b/>
        </w:rPr>
      </w:pPr>
    </w:p>
    <w:p w:rsidR="00BC63BD" w:rsidRDefault="00BC63BD" w:rsidP="00BC63BD">
      <w:pPr>
        <w:ind w:firstLine="709"/>
        <w:jc w:val="center"/>
        <w:rPr>
          <w:b/>
        </w:rPr>
      </w:pPr>
      <w:r w:rsidRPr="00BC63BD">
        <w:rPr>
          <w:b/>
        </w:rPr>
        <w:t>3</w:t>
      </w:r>
      <w:r w:rsidR="00886BF7">
        <w:rPr>
          <w:b/>
        </w:rPr>
        <w:t xml:space="preserve"> </w:t>
      </w:r>
      <w:r w:rsidR="002448FC">
        <w:rPr>
          <w:b/>
        </w:rPr>
        <w:t>Порядок о</w:t>
      </w:r>
      <w:r w:rsidRPr="00BC63BD">
        <w:rPr>
          <w:b/>
        </w:rPr>
        <w:t>формлени</w:t>
      </w:r>
      <w:r w:rsidR="002448FC">
        <w:rPr>
          <w:b/>
        </w:rPr>
        <w:t>я</w:t>
      </w:r>
      <w:r w:rsidRPr="00BC63BD">
        <w:rPr>
          <w:b/>
        </w:rPr>
        <w:t xml:space="preserve"> индивидуального </w:t>
      </w:r>
      <w:r w:rsidR="0066185E">
        <w:rPr>
          <w:b/>
        </w:rPr>
        <w:t xml:space="preserve">учебного </w:t>
      </w:r>
      <w:r w:rsidRPr="00BC63BD">
        <w:rPr>
          <w:b/>
        </w:rPr>
        <w:t>плана и индивидуального графика обучения</w:t>
      </w:r>
    </w:p>
    <w:p w:rsidR="00E911F1" w:rsidRPr="00BC63BD" w:rsidRDefault="00E911F1" w:rsidP="00BC63BD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495D29" w:rsidRPr="007E6BD8" w:rsidRDefault="00BC63BD" w:rsidP="00921EDF">
      <w:pPr>
        <w:ind w:firstLine="567"/>
        <w:jc w:val="both"/>
      </w:pPr>
      <w:r w:rsidRPr="00A33130">
        <w:t>3.1. Индивидуальный график</w:t>
      </w:r>
      <w:r w:rsidR="00E911F1" w:rsidRPr="00A33130">
        <w:t xml:space="preserve"> обучения </w:t>
      </w:r>
      <w:r w:rsidRPr="00A33130">
        <w:t>разрабатывается</w:t>
      </w:r>
      <w:r w:rsidR="00702488" w:rsidRPr="00A33130">
        <w:t xml:space="preserve"> заведующим отделением </w:t>
      </w:r>
      <w:r w:rsidRPr="00A33130">
        <w:t>в соответствии с настоящим Положением</w:t>
      </w:r>
      <w:r w:rsidR="007E176E" w:rsidRPr="00A33130">
        <w:t xml:space="preserve"> совместно с </w:t>
      </w:r>
      <w:r w:rsidR="00E911F1" w:rsidRPr="007E6BD8">
        <w:t xml:space="preserve">преподавателями, осуществляющими подготовку по </w:t>
      </w:r>
      <w:r w:rsidR="00495D29" w:rsidRPr="007E6BD8">
        <w:t>УД, МДК, ПМ</w:t>
      </w:r>
      <w:r w:rsidR="00E911F1" w:rsidRPr="007E6BD8">
        <w:t xml:space="preserve">, включенным в </w:t>
      </w:r>
      <w:r w:rsidR="00495D29" w:rsidRPr="007E6BD8">
        <w:t>ИУП</w:t>
      </w:r>
      <w:r w:rsidR="007E176E" w:rsidRPr="007E6BD8">
        <w:t xml:space="preserve"> </w:t>
      </w:r>
      <w:r w:rsidR="00E911F1" w:rsidRPr="007E6BD8">
        <w:t>(Приложение 2)</w:t>
      </w:r>
      <w:r w:rsidR="00921EDF" w:rsidRPr="007E6BD8">
        <w:t xml:space="preserve"> в течение 5 дней с момента издания приказа о переводе обучающегося на ИУП.</w:t>
      </w:r>
    </w:p>
    <w:p w:rsidR="001C3A7D" w:rsidRPr="00A33130" w:rsidRDefault="00712193" w:rsidP="00712193">
      <w:pPr>
        <w:jc w:val="both"/>
      </w:pPr>
      <w:r w:rsidRPr="007E6BD8">
        <w:t xml:space="preserve">         </w:t>
      </w:r>
      <w:r w:rsidR="00921EDF" w:rsidRPr="007E6BD8">
        <w:t>3.2</w:t>
      </w:r>
      <w:r w:rsidR="00F608B2" w:rsidRPr="007E6BD8">
        <w:t xml:space="preserve">. </w:t>
      </w:r>
      <w:r w:rsidR="007E176E" w:rsidRPr="007E6BD8">
        <w:t xml:space="preserve">При составлении </w:t>
      </w:r>
      <w:r w:rsidR="00F608B2" w:rsidRPr="007E6BD8">
        <w:t>ин</w:t>
      </w:r>
      <w:r w:rsidR="007E176E" w:rsidRPr="007E6BD8">
        <w:t xml:space="preserve">дивидуального графика обучения </w:t>
      </w:r>
      <w:r w:rsidR="00F608B2" w:rsidRPr="007E6BD8">
        <w:t>учитываются</w:t>
      </w:r>
      <w:r w:rsidR="00F608B2" w:rsidRPr="00A33130">
        <w:t xml:space="preserve"> </w:t>
      </w:r>
      <w:r w:rsidR="001C3A7D" w:rsidRPr="00A33130">
        <w:t>следующие т</w:t>
      </w:r>
      <w:r w:rsidR="00F608B2" w:rsidRPr="00A33130">
        <w:t>ребования</w:t>
      </w:r>
      <w:r w:rsidR="001C3A7D" w:rsidRPr="00A33130">
        <w:t>:</w:t>
      </w:r>
    </w:p>
    <w:p w:rsidR="00F608B2" w:rsidRPr="00A33130" w:rsidRDefault="00712193" w:rsidP="001C3A7D">
      <w:pPr>
        <w:ind w:firstLine="567"/>
        <w:jc w:val="both"/>
      </w:pPr>
      <w:r w:rsidRPr="00A33130">
        <w:t xml:space="preserve">  </w:t>
      </w:r>
      <w:r w:rsidR="00921EDF">
        <w:t xml:space="preserve"> - и</w:t>
      </w:r>
      <w:r w:rsidR="00F608B2" w:rsidRPr="00A33130">
        <w:t xml:space="preserve">ндивидуальный график обучения </w:t>
      </w:r>
      <w:r w:rsidRPr="00A33130">
        <w:t xml:space="preserve">должен </w:t>
      </w:r>
      <w:r w:rsidR="00F608B2" w:rsidRPr="00A33130">
        <w:t xml:space="preserve">содержать полный набор изучаемых дисциплин с указанием  разделов  и тем, заданий, рекомендуемой литературы по темам (разделам), сроков и форм контроля.  </w:t>
      </w:r>
    </w:p>
    <w:p w:rsidR="00921EDF" w:rsidRPr="007E6BD8" w:rsidRDefault="00712193" w:rsidP="00921EDF">
      <w:pPr>
        <w:jc w:val="both"/>
      </w:pPr>
      <w:r w:rsidRPr="00A33130">
        <w:t xml:space="preserve">        </w:t>
      </w:r>
      <w:r w:rsidR="00921EDF">
        <w:t xml:space="preserve"> </w:t>
      </w:r>
      <w:r w:rsidRPr="00A33130">
        <w:t xml:space="preserve">  </w:t>
      </w:r>
      <w:r w:rsidR="00921EDF">
        <w:t xml:space="preserve"> - и</w:t>
      </w:r>
      <w:r w:rsidR="00921EDF" w:rsidRPr="00A33130">
        <w:t xml:space="preserve">ндивидуальный график обучения не должен предусматривать увеличения сроков обучения по отношению к утвержденному учебному плану при полном сроке обучения по </w:t>
      </w:r>
      <w:r w:rsidR="00921EDF" w:rsidRPr="007E6BD8">
        <w:t>соответствующей специальности/профессии.</w:t>
      </w:r>
    </w:p>
    <w:p w:rsidR="00921EDF" w:rsidRPr="007E6BD8" w:rsidRDefault="00921EDF" w:rsidP="00921EDF">
      <w:pPr>
        <w:jc w:val="both"/>
      </w:pPr>
      <w:r w:rsidRPr="007E6BD8">
        <w:t xml:space="preserve">      </w:t>
      </w:r>
      <w:r w:rsidR="00712193" w:rsidRPr="007E6BD8">
        <w:t xml:space="preserve"> 3.3</w:t>
      </w:r>
      <w:r w:rsidRPr="007E6BD8">
        <w:t xml:space="preserve">. Заведующий отделением знакомит  обучающегося, переведённого на ИУП   и куратора группы с индивидуальным графиком обучения  под подпись и передаёт индивидуальный график обучения   для утверждения заместителю  директора  по учебной работе. </w:t>
      </w:r>
    </w:p>
    <w:p w:rsidR="00E911F1" w:rsidRPr="00A33130" w:rsidRDefault="00921EDF" w:rsidP="00712193">
      <w:pPr>
        <w:jc w:val="both"/>
      </w:pPr>
      <w:r w:rsidRPr="007E6BD8">
        <w:t xml:space="preserve">      3.</w:t>
      </w:r>
      <w:r w:rsidR="00712193" w:rsidRPr="007E6BD8">
        <w:t>4</w:t>
      </w:r>
      <w:r w:rsidR="00BC63BD" w:rsidRPr="007E6BD8">
        <w:t xml:space="preserve"> </w:t>
      </w:r>
      <w:r w:rsidR="00A33130" w:rsidRPr="007E6BD8">
        <w:t>И</w:t>
      </w:r>
      <w:r w:rsidR="004B2FFD" w:rsidRPr="007E6BD8">
        <w:t xml:space="preserve">ндивидуальный график обучения составляется  в двух экземплярах. </w:t>
      </w:r>
      <w:r w:rsidR="00E911F1" w:rsidRPr="007E6BD8">
        <w:t>Один экземпляр</w:t>
      </w:r>
      <w:r w:rsidR="00E911F1" w:rsidRPr="00A33130">
        <w:t xml:space="preserve"> индивидуального графика</w:t>
      </w:r>
      <w:r w:rsidR="0066185E" w:rsidRPr="00A33130">
        <w:t xml:space="preserve"> обучения </w:t>
      </w:r>
      <w:r w:rsidR="00E911F1" w:rsidRPr="00A33130">
        <w:t xml:space="preserve"> находится у </w:t>
      </w:r>
      <w:r w:rsidR="00495D29" w:rsidRPr="00A33130">
        <w:t>обучающегося</w:t>
      </w:r>
      <w:r w:rsidR="00E911F1" w:rsidRPr="00A33130">
        <w:t xml:space="preserve">, второй </w:t>
      </w:r>
      <w:r w:rsidR="00712193" w:rsidRPr="00A33130">
        <w:t xml:space="preserve">экземпляр </w:t>
      </w:r>
      <w:r w:rsidR="00E911F1" w:rsidRPr="00A33130">
        <w:t xml:space="preserve">хранится в учебной части вместе с заявлением и необходимыми справками.   </w:t>
      </w:r>
    </w:p>
    <w:p w:rsidR="00BC63BD" w:rsidRPr="00A33130" w:rsidRDefault="00712193" w:rsidP="00712193">
      <w:pPr>
        <w:jc w:val="both"/>
      </w:pPr>
      <w:r w:rsidRPr="00A33130">
        <w:lastRenderedPageBreak/>
        <w:t xml:space="preserve">         </w:t>
      </w:r>
      <w:r w:rsidR="00BC63BD" w:rsidRPr="00A33130">
        <w:t>3.</w:t>
      </w:r>
      <w:r w:rsidRPr="00A33130">
        <w:t>5</w:t>
      </w:r>
      <w:r w:rsidR="00BC63BD" w:rsidRPr="00A33130">
        <w:t>. Заведующий отделением пред</w:t>
      </w:r>
      <w:r w:rsidR="002448FC" w:rsidRPr="00A33130">
        <w:t>о</w:t>
      </w:r>
      <w:r w:rsidR="00BC63BD" w:rsidRPr="00A33130">
        <w:t>став</w:t>
      </w:r>
      <w:r w:rsidR="0066185E" w:rsidRPr="00A33130">
        <w:t xml:space="preserve">ляет </w:t>
      </w:r>
      <w:r w:rsidR="00BC63BD" w:rsidRPr="00A33130">
        <w:t xml:space="preserve"> </w:t>
      </w:r>
      <w:r w:rsidRPr="00A33130">
        <w:t xml:space="preserve">председателям </w:t>
      </w:r>
      <w:r w:rsidR="00BC63BD" w:rsidRPr="00A33130">
        <w:t xml:space="preserve"> соответствующих </w:t>
      </w:r>
      <w:r w:rsidR="00E911F1" w:rsidRPr="00A33130">
        <w:t xml:space="preserve"> методических </w:t>
      </w:r>
      <w:r w:rsidR="00BC63BD" w:rsidRPr="00A33130">
        <w:t xml:space="preserve">комиссий списки </w:t>
      </w:r>
      <w:r w:rsidR="00495D29" w:rsidRPr="00A33130">
        <w:t xml:space="preserve">обучающихся, переведённых на </w:t>
      </w:r>
      <w:r w:rsidR="0066185E" w:rsidRPr="00A33130">
        <w:t xml:space="preserve">обучение по </w:t>
      </w:r>
      <w:r w:rsidR="00495D29" w:rsidRPr="00A33130">
        <w:t>ИУП</w:t>
      </w:r>
      <w:r w:rsidR="00BC63BD" w:rsidRPr="00A33130">
        <w:t xml:space="preserve">. </w:t>
      </w:r>
    </w:p>
    <w:p w:rsidR="00E911F1" w:rsidRPr="00A33130" w:rsidRDefault="00712193" w:rsidP="00712193">
      <w:pPr>
        <w:jc w:val="both"/>
      </w:pPr>
      <w:r w:rsidRPr="00A33130">
        <w:t xml:space="preserve">         3.6</w:t>
      </w:r>
      <w:r w:rsidR="00BC63BD" w:rsidRPr="00A33130">
        <w:t xml:space="preserve">. Контроль выполнения </w:t>
      </w:r>
      <w:r w:rsidR="00495D29" w:rsidRPr="00A33130">
        <w:t xml:space="preserve">обучающимся </w:t>
      </w:r>
      <w:r w:rsidR="002A6F3A" w:rsidRPr="00A33130">
        <w:t xml:space="preserve"> индивидуального графика </w:t>
      </w:r>
      <w:r w:rsidR="0066185E" w:rsidRPr="00A33130">
        <w:t xml:space="preserve"> обучения </w:t>
      </w:r>
      <w:r w:rsidR="002A6F3A" w:rsidRPr="00A33130">
        <w:t>осущ</w:t>
      </w:r>
      <w:r w:rsidR="00BC63BD" w:rsidRPr="00A33130">
        <w:t>ествляет заведующий отделением</w:t>
      </w:r>
      <w:r w:rsidR="00495D29" w:rsidRPr="00A33130">
        <w:t xml:space="preserve"> не реже 1 раза в 2 недели.</w:t>
      </w:r>
    </w:p>
    <w:p w:rsidR="00BC63BD" w:rsidRPr="00A33130" w:rsidRDefault="00712193" w:rsidP="00712193">
      <w:pPr>
        <w:jc w:val="both"/>
      </w:pPr>
      <w:r w:rsidRPr="00A33130">
        <w:t xml:space="preserve">         </w:t>
      </w:r>
      <w:r w:rsidR="00BC63BD" w:rsidRPr="00A33130">
        <w:t>3</w:t>
      </w:r>
      <w:r w:rsidRPr="00A33130">
        <w:t>.7</w:t>
      </w:r>
      <w:r w:rsidR="00BC63BD" w:rsidRPr="00A33130">
        <w:t xml:space="preserve">. </w:t>
      </w:r>
      <w:r w:rsidR="00BC63BD" w:rsidRPr="007E6BD8">
        <w:t xml:space="preserve">В случае невыполнения </w:t>
      </w:r>
      <w:r w:rsidR="00495D29" w:rsidRPr="007E6BD8">
        <w:t xml:space="preserve">обучающимся </w:t>
      </w:r>
      <w:r w:rsidR="00BC63BD" w:rsidRPr="007E6BD8">
        <w:t xml:space="preserve"> </w:t>
      </w:r>
      <w:r w:rsidR="0066185E" w:rsidRPr="007E6BD8">
        <w:t>индивидуального графика  обучения</w:t>
      </w:r>
      <w:r w:rsidR="00BC63BD" w:rsidRPr="007E6BD8">
        <w:t xml:space="preserve"> </w:t>
      </w:r>
      <w:r w:rsidR="004B2FFD" w:rsidRPr="007E6BD8">
        <w:t xml:space="preserve">заведующий отделением </w:t>
      </w:r>
      <w:r w:rsidR="00BC63BD" w:rsidRPr="007E6BD8">
        <w:t xml:space="preserve">оформляет служебную записку на имя </w:t>
      </w:r>
      <w:r w:rsidR="004B2FFD" w:rsidRPr="007E6BD8">
        <w:t xml:space="preserve">заместителя директора по учебной работе </w:t>
      </w:r>
      <w:r w:rsidR="002448FC" w:rsidRPr="007E6BD8">
        <w:t xml:space="preserve"> (Приложение №3)</w:t>
      </w:r>
      <w:r w:rsidR="004B2FFD" w:rsidRPr="007E6BD8">
        <w:t xml:space="preserve">. </w:t>
      </w:r>
      <w:r w:rsidR="002A6F3A" w:rsidRPr="00A33130">
        <w:t xml:space="preserve"> </w:t>
      </w:r>
    </w:p>
    <w:p w:rsidR="00BC63BD" w:rsidRPr="00A33130" w:rsidRDefault="00712193" w:rsidP="00712193">
      <w:pPr>
        <w:jc w:val="both"/>
      </w:pPr>
      <w:r w:rsidRPr="00A33130">
        <w:t xml:space="preserve">        </w:t>
      </w:r>
      <w:r w:rsidR="00BC63BD" w:rsidRPr="00A33130">
        <w:t>3.</w:t>
      </w:r>
      <w:r w:rsidRPr="00A33130">
        <w:t>8.</w:t>
      </w:r>
      <w:r w:rsidR="00BC63BD" w:rsidRPr="00A33130">
        <w:t xml:space="preserve"> Заведующи</w:t>
      </w:r>
      <w:r w:rsidR="00E911F1" w:rsidRPr="00A33130">
        <w:t>й</w:t>
      </w:r>
      <w:r w:rsidR="00BC63BD" w:rsidRPr="00A33130">
        <w:t xml:space="preserve"> отделения ведет журнал регистрации индивидуальных графиков обучения, в котором записываются Ф.И.О. </w:t>
      </w:r>
      <w:r w:rsidR="000A3AA4" w:rsidRPr="00A33130">
        <w:t>обучающегося</w:t>
      </w:r>
      <w:r w:rsidR="00BC63BD" w:rsidRPr="00A33130">
        <w:t xml:space="preserve">, курс, группа, сроки выполнения индивидуального </w:t>
      </w:r>
      <w:r w:rsidR="00E911F1" w:rsidRPr="00A33130">
        <w:t xml:space="preserve"> </w:t>
      </w:r>
      <w:r w:rsidR="000A3AA4" w:rsidRPr="00A33130">
        <w:t>графика обучения</w:t>
      </w:r>
      <w:r w:rsidR="00BC63BD" w:rsidRPr="00A33130">
        <w:t xml:space="preserve">. </w:t>
      </w:r>
      <w:r w:rsidRPr="00A33130">
        <w:t xml:space="preserve"> </w:t>
      </w:r>
      <w:r w:rsidR="00BC63BD" w:rsidRPr="00A33130">
        <w:t>Порядковый номер в журнале</w:t>
      </w:r>
      <w:r w:rsidR="002448FC" w:rsidRPr="00A33130">
        <w:t xml:space="preserve"> регистрации </w:t>
      </w:r>
      <w:r w:rsidR="00BC63BD" w:rsidRPr="00A33130">
        <w:t xml:space="preserve"> является номером индивидуального графика</w:t>
      </w:r>
      <w:r w:rsidR="00E911F1" w:rsidRPr="00A33130">
        <w:t xml:space="preserve"> обучения.</w:t>
      </w:r>
      <w:r w:rsidR="00BC63BD" w:rsidRPr="00A33130">
        <w:t xml:space="preserve"> </w:t>
      </w:r>
    </w:p>
    <w:p w:rsidR="00BC63BD" w:rsidRPr="00BC63BD" w:rsidRDefault="004B2FFD" w:rsidP="00E070A9">
      <w:pPr>
        <w:jc w:val="both"/>
      </w:pPr>
      <w:r>
        <w:t xml:space="preserve">        </w:t>
      </w:r>
    </w:p>
    <w:p w:rsidR="00BC63BD" w:rsidRDefault="00BC63BD" w:rsidP="00BC63BD">
      <w:pPr>
        <w:ind w:firstLine="709"/>
        <w:jc w:val="center"/>
        <w:rPr>
          <w:b/>
        </w:rPr>
      </w:pPr>
      <w:r w:rsidRPr="00BC63BD">
        <w:rPr>
          <w:b/>
        </w:rPr>
        <w:t>4</w:t>
      </w:r>
      <w:r w:rsidR="00886BF7">
        <w:rPr>
          <w:b/>
        </w:rPr>
        <w:t xml:space="preserve"> </w:t>
      </w:r>
      <w:r w:rsidRPr="00BC63BD">
        <w:rPr>
          <w:b/>
        </w:rPr>
        <w:t xml:space="preserve">Организация учебного процесса </w:t>
      </w:r>
      <w:r w:rsidR="000A3AA4">
        <w:rPr>
          <w:b/>
        </w:rPr>
        <w:t xml:space="preserve">обучающихся </w:t>
      </w:r>
      <w:r w:rsidRPr="00BC63BD">
        <w:rPr>
          <w:b/>
        </w:rPr>
        <w:t xml:space="preserve">по </w:t>
      </w:r>
      <w:r w:rsidR="002448FC">
        <w:rPr>
          <w:b/>
        </w:rPr>
        <w:t>ИУП</w:t>
      </w:r>
    </w:p>
    <w:p w:rsidR="00093A5C" w:rsidRPr="00BC63BD" w:rsidRDefault="00093A5C" w:rsidP="00BC63BD">
      <w:pPr>
        <w:ind w:firstLine="709"/>
        <w:jc w:val="center"/>
        <w:rPr>
          <w:b/>
        </w:rPr>
      </w:pPr>
    </w:p>
    <w:p w:rsidR="00BC63BD" w:rsidRDefault="00BC63BD" w:rsidP="00BC63B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BC63BD">
        <w:t xml:space="preserve">После выхода приказа о переводе </w:t>
      </w:r>
      <w:r w:rsidR="000A3AA4">
        <w:t xml:space="preserve">обучающегося на ИУП </w:t>
      </w:r>
      <w:r w:rsidRPr="00BC63BD">
        <w:t xml:space="preserve"> составляется индивидуальный график обучения. </w:t>
      </w:r>
      <w:r w:rsidR="000A3AA4">
        <w:t xml:space="preserve">Обучающемуся </w:t>
      </w:r>
      <w:r w:rsidRPr="00BC63BD">
        <w:t xml:space="preserve"> выдаются</w:t>
      </w:r>
      <w:r w:rsidR="002A6F3A">
        <w:t xml:space="preserve"> </w:t>
      </w:r>
      <w:r w:rsidR="004B2FFD" w:rsidRPr="007E6BD8">
        <w:t xml:space="preserve">преподавателями </w:t>
      </w:r>
      <w:r w:rsidR="00234294" w:rsidRPr="007E6BD8">
        <w:t xml:space="preserve"> </w:t>
      </w:r>
      <w:r w:rsidR="002A6F3A" w:rsidRPr="007E6BD8">
        <w:t>(в том</w:t>
      </w:r>
      <w:r w:rsidR="002A6F3A">
        <w:t xml:space="preserve"> числе и в </w:t>
      </w:r>
      <w:r w:rsidR="002A6F3A" w:rsidRPr="00BC63BD">
        <w:t>электронном варианте</w:t>
      </w:r>
      <w:r w:rsidR="002A6F3A">
        <w:t>)</w:t>
      </w:r>
      <w:r w:rsidRPr="00BC63BD">
        <w:t xml:space="preserve">  учебно-методические комплексы </w:t>
      </w:r>
      <w:r w:rsidR="000A3AA4">
        <w:t xml:space="preserve">УД, МДК, ПМ, </w:t>
      </w:r>
      <w:r w:rsidRPr="00BC63BD">
        <w:t xml:space="preserve"> задания для самостоятельной работы, методические пособия (при наличии) и др.</w:t>
      </w:r>
    </w:p>
    <w:p w:rsidR="00093A5C" w:rsidRDefault="00093A5C" w:rsidP="00BC63B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 xml:space="preserve">Заведующий отделением </w:t>
      </w:r>
      <w:r w:rsidRPr="00BC63BD">
        <w:t xml:space="preserve">в журналах </w:t>
      </w:r>
      <w:r w:rsidR="000A3AA4">
        <w:t xml:space="preserve">учебных занятий </w:t>
      </w:r>
      <w:r w:rsidRPr="00BC63BD">
        <w:t xml:space="preserve"> в графе напротив фамилии </w:t>
      </w:r>
      <w:r w:rsidR="00712193">
        <w:t xml:space="preserve">обучающегося </w:t>
      </w:r>
      <w:r w:rsidRPr="00BC63BD">
        <w:t xml:space="preserve"> делает отметку «</w:t>
      </w:r>
      <w:r w:rsidRPr="00BC63BD">
        <w:rPr>
          <w:i/>
        </w:rPr>
        <w:t xml:space="preserve">Переведен(а) на индивидуальный </w:t>
      </w:r>
      <w:r w:rsidR="000A3AA4">
        <w:rPr>
          <w:i/>
        </w:rPr>
        <w:t xml:space="preserve">учебный план </w:t>
      </w:r>
      <w:r w:rsidRPr="00BC63BD">
        <w:rPr>
          <w:i/>
        </w:rPr>
        <w:t>до (дата</w:t>
      </w:r>
      <w:r w:rsidRPr="00BC63BD">
        <w:t>)».</w:t>
      </w:r>
    </w:p>
    <w:p w:rsidR="00093A5C" w:rsidRPr="00BC63BD" w:rsidRDefault="00093A5C" w:rsidP="0079521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2A6F3A">
        <w:t xml:space="preserve">Обучение по ИУП  частично  освобождает </w:t>
      </w:r>
      <w:r w:rsidR="000A3AA4">
        <w:t xml:space="preserve">обучающегося </w:t>
      </w:r>
      <w:r w:rsidRPr="002A6F3A">
        <w:t xml:space="preserve"> от необходимости посещения учебных занятий по общему  расписанию, но не отменяет </w:t>
      </w:r>
      <w:r w:rsidR="002A6F3A" w:rsidRPr="002A6F3A">
        <w:t xml:space="preserve">для </w:t>
      </w:r>
      <w:r w:rsidR="000A3AA4">
        <w:t xml:space="preserve">обучающегося </w:t>
      </w:r>
      <w:r w:rsidR="002A6F3A">
        <w:rPr>
          <w:color w:val="FF0000"/>
        </w:rPr>
        <w:t xml:space="preserve"> </w:t>
      </w:r>
      <w:r w:rsidRPr="00BC63BD">
        <w:t>обязанности</w:t>
      </w:r>
      <w:r w:rsidR="00712193">
        <w:t xml:space="preserve"> по</w:t>
      </w:r>
      <w:r w:rsidRPr="00BC63BD">
        <w:t xml:space="preserve"> выполнени</w:t>
      </w:r>
      <w:r w:rsidR="00712193">
        <w:t>ю</w:t>
      </w:r>
      <w:r w:rsidRPr="00BC63BD">
        <w:t xml:space="preserve"> образовательной программы</w:t>
      </w:r>
      <w:r w:rsidR="000A3AA4">
        <w:t xml:space="preserve"> ППССЗ/ППКРС</w:t>
      </w:r>
      <w:r w:rsidRPr="00BC63BD">
        <w:t xml:space="preserve"> в полном объеме.</w:t>
      </w:r>
      <w:r w:rsidR="00712193">
        <w:t xml:space="preserve"> </w:t>
      </w:r>
      <w:r w:rsidR="000A3AA4">
        <w:t xml:space="preserve">Обучающиеся, </w:t>
      </w:r>
      <w:r w:rsidR="00BC63BD" w:rsidRPr="00BC63BD">
        <w:t xml:space="preserve"> переведенные на </w:t>
      </w:r>
      <w:r w:rsidR="000A3AA4">
        <w:t>ИУП</w:t>
      </w:r>
      <w:r w:rsidR="00BC63BD" w:rsidRPr="00BC63BD">
        <w:t>, выполняют требования</w:t>
      </w:r>
      <w:r w:rsidR="000A3AA4">
        <w:t xml:space="preserve"> </w:t>
      </w:r>
      <w:r w:rsidR="000A3AA4" w:rsidRPr="00BC63BD">
        <w:t>образовательной программы</w:t>
      </w:r>
      <w:r w:rsidR="000A3AA4">
        <w:t xml:space="preserve"> ППССЗ/ППКРС</w:t>
      </w:r>
      <w:r w:rsidR="00BC63BD" w:rsidRPr="00BC63BD">
        <w:t xml:space="preserve"> в индивидуально установленные сроки и по индивидуальным заданиям преподавателей. </w:t>
      </w:r>
    </w:p>
    <w:p w:rsidR="00BC63BD" w:rsidRDefault="00BC63BD" w:rsidP="00BC63B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BC63BD">
        <w:t xml:space="preserve">Результаты сдачи разделов </w:t>
      </w:r>
      <w:r w:rsidR="000A3AA4">
        <w:t>УД, МДК, ПМ</w:t>
      </w:r>
      <w:r w:rsidRPr="00BC63BD">
        <w:t xml:space="preserve"> (текущая успеваемость) фиксируются преподавателем в индивидуальном графике обучения в соответствии со сроками отчетности</w:t>
      </w:r>
      <w:r w:rsidR="000A3AA4">
        <w:t xml:space="preserve">. </w:t>
      </w:r>
    </w:p>
    <w:p w:rsidR="00BC63BD" w:rsidRPr="00BC63BD" w:rsidRDefault="000A3AA4" w:rsidP="0079521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 xml:space="preserve">Обучающиеся, </w:t>
      </w:r>
      <w:r w:rsidR="00BC63BD" w:rsidRPr="00BC63BD">
        <w:t xml:space="preserve">переведенные на </w:t>
      </w:r>
      <w:r>
        <w:t>ИУП</w:t>
      </w:r>
      <w:r w:rsidR="00BC63BD" w:rsidRPr="00BC63BD">
        <w:t xml:space="preserve">, имеют </w:t>
      </w:r>
      <w:r w:rsidR="00712193">
        <w:t>право посещать учебные занятия по общему расписанию.</w:t>
      </w:r>
    </w:p>
    <w:p w:rsidR="00BC63BD" w:rsidRPr="007E6BD8" w:rsidRDefault="00BC63BD" w:rsidP="00BC63BD">
      <w:pPr>
        <w:jc w:val="both"/>
      </w:pPr>
      <w:r w:rsidRPr="00BC63BD">
        <w:t xml:space="preserve">          </w:t>
      </w:r>
      <w:r w:rsidR="00093A5C">
        <w:t xml:space="preserve"> </w:t>
      </w:r>
      <w:r w:rsidR="00093A5C" w:rsidRPr="00234294">
        <w:t>4.</w:t>
      </w:r>
      <w:r w:rsidR="00093A5C" w:rsidRPr="007E6BD8">
        <w:t xml:space="preserve">5      </w:t>
      </w:r>
      <w:r w:rsidRPr="007E6BD8">
        <w:t xml:space="preserve">Консультирование </w:t>
      </w:r>
      <w:r w:rsidR="000A3AA4" w:rsidRPr="007E6BD8">
        <w:t>обучающегося</w:t>
      </w:r>
      <w:r w:rsidR="004B2FFD" w:rsidRPr="007E6BD8">
        <w:t xml:space="preserve">, </w:t>
      </w:r>
      <w:r w:rsidR="002448FC" w:rsidRPr="007E6BD8">
        <w:t xml:space="preserve"> проверку</w:t>
      </w:r>
      <w:r w:rsidRPr="007E6BD8">
        <w:t xml:space="preserve"> </w:t>
      </w:r>
      <w:r w:rsidR="00352C0E" w:rsidRPr="007E6BD8">
        <w:t xml:space="preserve">выполнения выданных </w:t>
      </w:r>
      <w:r w:rsidRPr="007E6BD8">
        <w:t>заданий осуществляет преподаватель соответствующей  дисциплины, ведущий занятия в данной  группе, согласно графику  консультаций преподавателя</w:t>
      </w:r>
      <w:r w:rsidR="00712193" w:rsidRPr="007E6BD8">
        <w:t xml:space="preserve"> и (или) в индивидуально установленные сроки</w:t>
      </w:r>
      <w:r w:rsidRPr="007E6BD8">
        <w:t xml:space="preserve">. </w:t>
      </w:r>
    </w:p>
    <w:p w:rsidR="00BC63BD" w:rsidRPr="007E6BD8" w:rsidRDefault="00BC63BD" w:rsidP="00BC63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7E6BD8">
        <w:t>Куратор группы является координатором деятельности обучающегося</w:t>
      </w:r>
      <w:r w:rsidR="000A3AA4" w:rsidRPr="007E6BD8">
        <w:t>, переведённого на</w:t>
      </w:r>
      <w:r w:rsidR="0094234A" w:rsidRPr="007E6BD8">
        <w:t xml:space="preserve"> обучение по </w:t>
      </w:r>
      <w:r w:rsidRPr="007E6BD8">
        <w:t xml:space="preserve"> </w:t>
      </w:r>
      <w:r w:rsidR="000A3AA4" w:rsidRPr="007E6BD8">
        <w:t>ИУП</w:t>
      </w:r>
      <w:r w:rsidRPr="007E6BD8">
        <w:t xml:space="preserve">. </w:t>
      </w:r>
    </w:p>
    <w:p w:rsidR="00BC63BD" w:rsidRPr="007E6BD8" w:rsidRDefault="00BC63BD" w:rsidP="00BC63B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E6BD8">
        <w:t xml:space="preserve">Для оперативного обмена учебно-методической информацией </w:t>
      </w:r>
      <w:r w:rsidR="004B2FFD" w:rsidRPr="007E6BD8">
        <w:t>между обучающимся, переведённым на ИУП, и преподавателем</w:t>
      </w:r>
      <w:r w:rsidR="00234294" w:rsidRPr="007E6BD8">
        <w:t xml:space="preserve"> </w:t>
      </w:r>
      <w:r w:rsidRPr="007E6BD8">
        <w:t xml:space="preserve">используются информационно-коммуникационные технологии: электронная почта, компьютерное тестирование и т.п. </w:t>
      </w:r>
    </w:p>
    <w:p w:rsidR="00BC63BD" w:rsidRDefault="000A3AA4" w:rsidP="00BC63B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Обучающиеся, переведённые на</w:t>
      </w:r>
      <w:r w:rsidR="0094234A">
        <w:t xml:space="preserve"> обучение по </w:t>
      </w:r>
      <w:r>
        <w:t xml:space="preserve"> ИУП, </w:t>
      </w:r>
      <w:r w:rsidR="00093A5C" w:rsidRPr="00BC63BD">
        <w:t>обязан</w:t>
      </w:r>
      <w:r w:rsidR="00093A5C">
        <w:t>ы</w:t>
      </w:r>
      <w:r w:rsidR="00093A5C" w:rsidRPr="00BC63BD">
        <w:t xml:space="preserve"> в пол</w:t>
      </w:r>
      <w:r w:rsidR="00CA55D0">
        <w:t xml:space="preserve">ном объеме выполнять программу промежуточной </w:t>
      </w:r>
      <w:r w:rsidR="00093A5C" w:rsidRPr="00BC63BD">
        <w:t>аттестации в соответствии с учебным планом при полном сроке обучения</w:t>
      </w:r>
      <w:r w:rsidR="00093A5C">
        <w:t xml:space="preserve">. </w:t>
      </w:r>
      <w:r w:rsidR="00093A5C" w:rsidRPr="00BC63BD">
        <w:t xml:space="preserve">ИУП может предусматривать досрочную сдачу промежуточной аттестации. В противном случае </w:t>
      </w:r>
      <w:r>
        <w:t>обучающийся</w:t>
      </w:r>
      <w:r w:rsidR="00093A5C">
        <w:t xml:space="preserve"> </w:t>
      </w:r>
      <w:r w:rsidR="00093A5C" w:rsidRPr="00BC63BD">
        <w:t xml:space="preserve">сдаёт промежуточную аттестацию на общих основаниях и в сроки, установленные </w:t>
      </w:r>
      <w:r>
        <w:t xml:space="preserve">календарным учебным </w:t>
      </w:r>
      <w:r w:rsidR="00093A5C" w:rsidRPr="00BC63BD">
        <w:t>графиком</w:t>
      </w:r>
      <w:r>
        <w:t xml:space="preserve"> </w:t>
      </w:r>
      <w:r w:rsidR="00093A5C" w:rsidRPr="00BC63BD">
        <w:t>и расписанием промежуточной аттестации при полном сроке обучения</w:t>
      </w:r>
      <w:r w:rsidR="00093A5C">
        <w:t xml:space="preserve">. </w:t>
      </w:r>
    </w:p>
    <w:p w:rsidR="00BC63BD" w:rsidRPr="00BC63BD" w:rsidRDefault="00BC63BD" w:rsidP="00BC63B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BC63BD">
        <w:t xml:space="preserve">Куратор группы поддерживает систематическую связь </w:t>
      </w:r>
      <w:r w:rsidR="0094234A">
        <w:t xml:space="preserve">с </w:t>
      </w:r>
      <w:r w:rsidRPr="00BC63BD">
        <w:t>обучающимся</w:t>
      </w:r>
      <w:r w:rsidR="0094234A">
        <w:t>, переведённым на обучение по ИУП</w:t>
      </w:r>
      <w:r w:rsidR="00712193">
        <w:t xml:space="preserve">, </w:t>
      </w:r>
      <w:r w:rsidRPr="00BC63BD">
        <w:t xml:space="preserve">информирует заведующего отделением о состоянии его успеваемости. </w:t>
      </w:r>
    </w:p>
    <w:p w:rsidR="00BC63BD" w:rsidRPr="007E6BD8" w:rsidRDefault="00BC63BD" w:rsidP="0045628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E6BD8">
        <w:t xml:space="preserve">Приказ о переводе на </w:t>
      </w:r>
      <w:r w:rsidR="0094234A" w:rsidRPr="007E6BD8">
        <w:t xml:space="preserve">ИУП </w:t>
      </w:r>
      <w:r w:rsidRPr="007E6BD8">
        <w:t>может быть отменен приказом на основании лично</w:t>
      </w:r>
      <w:r w:rsidR="00352C0E" w:rsidRPr="007E6BD8">
        <w:t>го</w:t>
      </w:r>
      <w:r w:rsidRPr="007E6BD8">
        <w:t xml:space="preserve"> заявлени</w:t>
      </w:r>
      <w:r w:rsidR="00352C0E" w:rsidRPr="007E6BD8">
        <w:t>я</w:t>
      </w:r>
      <w:r w:rsidR="002448FC" w:rsidRPr="007E6BD8">
        <w:t xml:space="preserve"> обучающегося </w:t>
      </w:r>
      <w:r w:rsidRPr="007E6BD8">
        <w:t xml:space="preserve">о </w:t>
      </w:r>
      <w:r w:rsidR="009D30A3" w:rsidRPr="007E6BD8">
        <w:t>переводе на обучение по соответствующей образовательной программе с полным сроком обучения</w:t>
      </w:r>
      <w:r w:rsidR="002448FC" w:rsidRPr="007E6BD8">
        <w:t>.</w:t>
      </w:r>
      <w:r w:rsidRPr="007E6BD8">
        <w:t xml:space="preserve"> </w:t>
      </w:r>
    </w:p>
    <w:p w:rsidR="00093A5C" w:rsidRPr="00BC63BD" w:rsidRDefault="00352C0E" w:rsidP="00E070A9">
      <w:pPr>
        <w:jc w:val="both"/>
      </w:pPr>
      <w:r>
        <w:t xml:space="preserve">         </w:t>
      </w:r>
    </w:p>
    <w:p w:rsidR="00BC63BD" w:rsidRDefault="00BC63BD" w:rsidP="00BC63BD">
      <w:pPr>
        <w:ind w:firstLine="709"/>
        <w:jc w:val="center"/>
        <w:rPr>
          <w:b/>
        </w:rPr>
      </w:pPr>
      <w:r w:rsidRPr="00BC63BD">
        <w:rPr>
          <w:b/>
        </w:rPr>
        <w:t>5</w:t>
      </w:r>
      <w:r w:rsidR="00886BF7">
        <w:rPr>
          <w:b/>
        </w:rPr>
        <w:t xml:space="preserve"> </w:t>
      </w:r>
      <w:r w:rsidRPr="00BC63BD">
        <w:rPr>
          <w:b/>
        </w:rPr>
        <w:t xml:space="preserve"> Особенности процедуры перехода на ускоренное обучение</w:t>
      </w:r>
    </w:p>
    <w:p w:rsidR="005B1F08" w:rsidRPr="00A609A5" w:rsidRDefault="009D30A3" w:rsidP="009D30A3">
      <w:pPr>
        <w:tabs>
          <w:tab w:val="left" w:pos="993"/>
        </w:tabs>
        <w:ind w:firstLine="709"/>
        <w:jc w:val="both"/>
        <w:rPr>
          <w:spacing w:val="3"/>
        </w:rPr>
      </w:pPr>
      <w:r w:rsidRPr="00A609A5">
        <w:lastRenderedPageBreak/>
        <w:t>5.</w:t>
      </w:r>
      <w:r w:rsidR="00352C0E">
        <w:t>1</w:t>
      </w:r>
      <w:r w:rsidRPr="00A609A5">
        <w:t xml:space="preserve">. </w:t>
      </w:r>
      <w:r w:rsidR="005B1F08" w:rsidRPr="00A609A5">
        <w:rPr>
          <w:spacing w:val="3"/>
        </w:rPr>
        <w:t>Ускоренное обучение в пределах образовательных программ СПО (ППССЗ)  допускается для лиц, имеющих среднее профессиональное образование по соответствующему профилю по программам подготовки квалифицированных рабочих</w:t>
      </w:r>
      <w:r w:rsidR="00996F81" w:rsidRPr="00A609A5">
        <w:rPr>
          <w:spacing w:val="3"/>
        </w:rPr>
        <w:t xml:space="preserve">, </w:t>
      </w:r>
      <w:r w:rsidR="005B1F08" w:rsidRPr="00A609A5">
        <w:rPr>
          <w:spacing w:val="3"/>
        </w:rPr>
        <w:t>служащих или по программам подготовки специалистов среднего</w:t>
      </w:r>
      <w:r w:rsidRPr="00A609A5">
        <w:rPr>
          <w:spacing w:val="3"/>
        </w:rPr>
        <w:t xml:space="preserve"> звена</w:t>
      </w:r>
      <w:r w:rsidR="005B1F08" w:rsidRPr="00A609A5">
        <w:rPr>
          <w:spacing w:val="3"/>
        </w:rPr>
        <w:t>, а также высшее образование либо для лиц, имеющих достаточный уровень практической предшествующей подготовки и опыт работы.</w:t>
      </w:r>
    </w:p>
    <w:p w:rsidR="005B1F08" w:rsidRPr="00A609A5" w:rsidRDefault="005B1F08" w:rsidP="005B1F08">
      <w:pPr>
        <w:shd w:val="clear" w:color="auto" w:fill="FFFFFF"/>
        <w:ind w:firstLine="709"/>
        <w:jc w:val="both"/>
        <w:rPr>
          <w:spacing w:val="3"/>
        </w:rPr>
      </w:pPr>
      <w:r w:rsidRPr="00A609A5">
        <w:rPr>
          <w:spacing w:val="3"/>
        </w:rPr>
        <w:t>Ускоренное обучение осуществляется с учетом знаний, умений, общих и профессиональных компетенций,  полученных на  предшествующем этапе обучения либо в рамках практической деятельности.</w:t>
      </w:r>
    </w:p>
    <w:p w:rsidR="005B1F08" w:rsidRPr="00A609A5" w:rsidRDefault="00996F81" w:rsidP="005B1F08">
      <w:pPr>
        <w:shd w:val="clear" w:color="auto" w:fill="FFFFFF"/>
        <w:ind w:firstLine="709"/>
        <w:jc w:val="both"/>
        <w:rPr>
          <w:spacing w:val="3"/>
        </w:rPr>
      </w:pPr>
      <w:r w:rsidRPr="00A609A5">
        <w:rPr>
          <w:spacing w:val="3"/>
        </w:rPr>
        <w:t xml:space="preserve">Техникум </w:t>
      </w:r>
      <w:r w:rsidR="005B1F08" w:rsidRPr="00A609A5">
        <w:rPr>
          <w:spacing w:val="3"/>
        </w:rPr>
        <w:t xml:space="preserve">самостоятельно </w:t>
      </w:r>
      <w:r w:rsidR="005B1F08" w:rsidRPr="007E6BD8">
        <w:rPr>
          <w:spacing w:val="3"/>
        </w:rPr>
        <w:t>определяет уровень имеющейся подготовки</w:t>
      </w:r>
      <w:r w:rsidR="007E6BD8" w:rsidRPr="007E6BD8">
        <w:rPr>
          <w:spacing w:val="3"/>
        </w:rPr>
        <w:t>,</w:t>
      </w:r>
      <w:r w:rsidR="007E6BD8">
        <w:rPr>
          <w:spacing w:val="3"/>
        </w:rPr>
        <w:t xml:space="preserve"> </w:t>
      </w:r>
      <w:r w:rsidR="005B1F08" w:rsidRPr="00A609A5">
        <w:rPr>
          <w:spacing w:val="3"/>
        </w:rPr>
        <w:t xml:space="preserve"> включая оценку практических навыков, умений и компетенций, опыта работы, а также осуществляет зачет результатов освоения обучающимися учебных предметов, курсов, дисциплин\разделов,  междисциплинарных курсов, профессиональных модулей, в том числе по каждому виду практики, </w:t>
      </w:r>
      <w:r w:rsidR="005B1F08" w:rsidRPr="00A609A5">
        <w:rPr>
          <w:bCs/>
          <w:spacing w:val="3"/>
        </w:rPr>
        <w:t>знаний, умений, общих и профессиональных компетенций</w:t>
      </w:r>
      <w:r w:rsidR="005B1F08" w:rsidRPr="00A609A5">
        <w:rPr>
          <w:b/>
          <w:spacing w:val="3"/>
        </w:rPr>
        <w:t>,</w:t>
      </w:r>
      <w:r w:rsidR="005B1F08" w:rsidRPr="00A609A5">
        <w:rPr>
          <w:spacing w:val="3"/>
        </w:rPr>
        <w:t xml:space="preserve"> дополнительных образовательных программ в других организациях, осуществляющих образовательную деятельность, и разрабатывает индивидуальный учебный план по образовательной программе, предусматривающий ускоренное обучение.</w:t>
      </w:r>
    </w:p>
    <w:p w:rsidR="005B1F08" w:rsidRPr="00A609A5" w:rsidRDefault="005B1F08" w:rsidP="005B1F08">
      <w:pPr>
        <w:tabs>
          <w:tab w:val="left" w:pos="993"/>
        </w:tabs>
        <w:ind w:firstLine="709"/>
        <w:jc w:val="both"/>
      </w:pPr>
      <w:r w:rsidRPr="00A609A5">
        <w:t>5.3.</w:t>
      </w:r>
      <w:r w:rsidR="00996F81" w:rsidRPr="00A609A5">
        <w:t xml:space="preserve"> Решение о переводе </w:t>
      </w:r>
      <w:r w:rsidRPr="00A609A5">
        <w:t>обучающегося на ускоренное обучение принимает</w:t>
      </w:r>
      <w:r w:rsidR="00996F81" w:rsidRPr="00A609A5">
        <w:t xml:space="preserve"> </w:t>
      </w:r>
      <w:r w:rsidR="0054090A" w:rsidRPr="00A609A5">
        <w:t xml:space="preserve">аттестационная </w:t>
      </w:r>
      <w:r w:rsidR="00996F81" w:rsidRPr="00A609A5">
        <w:t>комиссия</w:t>
      </w:r>
      <w:r w:rsidRPr="00A609A5">
        <w:t xml:space="preserve">, на основании личного заявления обучающегося, поданного на имя директора </w:t>
      </w:r>
      <w:r w:rsidR="00996F81" w:rsidRPr="00A609A5">
        <w:t>техникума.</w:t>
      </w:r>
      <w:r w:rsidRPr="00A609A5">
        <w:t xml:space="preserve"> </w:t>
      </w:r>
    </w:p>
    <w:p w:rsidR="005B1F08" w:rsidRPr="007E6BD8" w:rsidRDefault="00275165" w:rsidP="005B1F08">
      <w:pPr>
        <w:pStyle w:val="a9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pacing w:val="4"/>
          <w:sz w:val="24"/>
          <w:szCs w:val="24"/>
        </w:rPr>
      </w:pPr>
      <w:r w:rsidRPr="007E6BD8">
        <w:rPr>
          <w:sz w:val="24"/>
          <w:szCs w:val="24"/>
        </w:rPr>
        <w:t>Заявление об ускоренном обучении по индивидуальному учебному плану может быть подано при поступлении в техникум  (в заявлении о приеме) или после зачисления путем подачи отдельного заявления на имя директора техникума.</w:t>
      </w:r>
      <w:r w:rsidRPr="007E6BD8">
        <w:rPr>
          <w:rFonts w:ascii="Arial" w:hAnsi="Arial" w:cs="Arial"/>
          <w:color w:val="444444"/>
          <w:sz w:val="21"/>
          <w:szCs w:val="21"/>
        </w:rPr>
        <w:t xml:space="preserve"> </w:t>
      </w:r>
    </w:p>
    <w:p w:rsidR="00275165" w:rsidRPr="007E6BD8" w:rsidRDefault="005660FE" w:rsidP="009D34B2">
      <w:pPr>
        <w:pStyle w:val="a9"/>
        <w:widowControl/>
        <w:numPr>
          <w:ilvl w:val="1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E6BD8">
        <w:rPr>
          <w:sz w:val="24"/>
          <w:szCs w:val="24"/>
        </w:rPr>
        <w:t xml:space="preserve">В состав </w:t>
      </w:r>
      <w:r w:rsidR="0054090A" w:rsidRPr="007E6BD8">
        <w:rPr>
          <w:sz w:val="24"/>
          <w:szCs w:val="24"/>
        </w:rPr>
        <w:t xml:space="preserve">аттестационной </w:t>
      </w:r>
      <w:r w:rsidRPr="007E6BD8">
        <w:rPr>
          <w:sz w:val="24"/>
          <w:szCs w:val="24"/>
        </w:rPr>
        <w:t>комиссии по переводу обучающегося на ускоренное обучение входят заместитель директора  по учебной работе, заместитель директора по учебно-производственной работе, заведующий отделением, председатель методической комиссии. Состав</w:t>
      </w:r>
      <w:r w:rsidR="0054090A" w:rsidRPr="007E6BD8">
        <w:rPr>
          <w:sz w:val="24"/>
          <w:szCs w:val="24"/>
        </w:rPr>
        <w:t xml:space="preserve"> аттестационной</w:t>
      </w:r>
      <w:r w:rsidRPr="007E6BD8">
        <w:rPr>
          <w:sz w:val="24"/>
          <w:szCs w:val="24"/>
        </w:rPr>
        <w:t xml:space="preserve"> комиссии утверждается  приказом директора техникума</w:t>
      </w:r>
      <w:r w:rsidR="00275165" w:rsidRPr="007E6BD8">
        <w:rPr>
          <w:sz w:val="24"/>
          <w:szCs w:val="24"/>
        </w:rPr>
        <w:t xml:space="preserve"> на один учебный год</w:t>
      </w:r>
      <w:r w:rsidRPr="007E6BD8">
        <w:rPr>
          <w:sz w:val="24"/>
          <w:szCs w:val="24"/>
        </w:rPr>
        <w:t>.</w:t>
      </w:r>
      <w:r w:rsidR="00EE14C2" w:rsidRPr="007E6BD8">
        <w:rPr>
          <w:sz w:val="24"/>
          <w:szCs w:val="24"/>
        </w:rPr>
        <w:t xml:space="preserve"> </w:t>
      </w:r>
    </w:p>
    <w:p w:rsidR="005B1F08" w:rsidRPr="00275165" w:rsidRDefault="00EE14C2" w:rsidP="009D34B2">
      <w:pPr>
        <w:pStyle w:val="a9"/>
        <w:widowControl/>
        <w:numPr>
          <w:ilvl w:val="1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highlight w:val="yellow"/>
        </w:rPr>
      </w:pPr>
      <w:r w:rsidRPr="007E6BD8">
        <w:rPr>
          <w:sz w:val="24"/>
          <w:szCs w:val="24"/>
        </w:rPr>
        <w:t xml:space="preserve">Заявление об </w:t>
      </w:r>
      <w:r w:rsidR="005B1F08" w:rsidRPr="007E6BD8">
        <w:rPr>
          <w:sz w:val="24"/>
          <w:szCs w:val="24"/>
        </w:rPr>
        <w:t xml:space="preserve">ускоренном обучении по индивидуальному учебному плану рассматривается </w:t>
      </w:r>
      <w:r w:rsidR="0054090A" w:rsidRPr="007E6BD8">
        <w:rPr>
          <w:sz w:val="24"/>
          <w:szCs w:val="24"/>
        </w:rPr>
        <w:t xml:space="preserve">аттестационной </w:t>
      </w:r>
      <w:r w:rsidR="00996F81" w:rsidRPr="007E6BD8">
        <w:rPr>
          <w:sz w:val="24"/>
          <w:szCs w:val="24"/>
        </w:rPr>
        <w:t xml:space="preserve">комиссией </w:t>
      </w:r>
      <w:r w:rsidR="005B1F08" w:rsidRPr="007E6BD8">
        <w:rPr>
          <w:sz w:val="24"/>
          <w:szCs w:val="24"/>
        </w:rPr>
        <w:t>в течение 10 рабочих</w:t>
      </w:r>
      <w:r w:rsidR="005B1F08" w:rsidRPr="00275165">
        <w:rPr>
          <w:sz w:val="24"/>
          <w:szCs w:val="24"/>
        </w:rPr>
        <w:t xml:space="preserve"> дней с момента подачи заявления обучающимся</w:t>
      </w:r>
      <w:r w:rsidR="00275165">
        <w:rPr>
          <w:sz w:val="24"/>
          <w:szCs w:val="24"/>
        </w:rPr>
        <w:t xml:space="preserve">. </w:t>
      </w:r>
    </w:p>
    <w:p w:rsidR="005B1F08" w:rsidRPr="00A609A5" w:rsidRDefault="005B1F08" w:rsidP="00E070A9">
      <w:pPr>
        <w:pStyle w:val="a9"/>
        <w:widowControl/>
        <w:tabs>
          <w:tab w:val="left" w:pos="993"/>
        </w:tabs>
        <w:autoSpaceDE/>
        <w:autoSpaceDN/>
        <w:adjustRightInd/>
        <w:spacing w:before="240"/>
        <w:ind w:left="0" w:firstLine="709"/>
        <w:jc w:val="both"/>
        <w:rPr>
          <w:sz w:val="24"/>
          <w:szCs w:val="24"/>
        </w:rPr>
      </w:pPr>
      <w:r w:rsidRPr="00A609A5">
        <w:rPr>
          <w:sz w:val="24"/>
          <w:szCs w:val="24"/>
        </w:rPr>
        <w:t xml:space="preserve">Перевод на ускоренное обучение лиц,  после прохождения обучающимся первой (последующих) промежуточной аттестации, возможен при отсутствии академической задолженности и </w:t>
      </w:r>
      <w:r w:rsidR="00996F81" w:rsidRPr="00A609A5">
        <w:rPr>
          <w:sz w:val="24"/>
          <w:szCs w:val="24"/>
        </w:rPr>
        <w:t xml:space="preserve">наличии </w:t>
      </w:r>
      <w:r w:rsidRPr="00A609A5">
        <w:rPr>
          <w:sz w:val="24"/>
          <w:szCs w:val="24"/>
        </w:rPr>
        <w:t>удовлетворительных оценок по любой учебной дисциплине.</w:t>
      </w:r>
    </w:p>
    <w:p w:rsidR="00E070A9" w:rsidRPr="009E6A01" w:rsidRDefault="00E070A9" w:rsidP="00E070A9">
      <w:pPr>
        <w:jc w:val="both"/>
      </w:pPr>
      <w:r>
        <w:t xml:space="preserve">           5.6 </w:t>
      </w:r>
      <w:r w:rsidRPr="007E6BD8">
        <w:t>Решение о возможности ускоренного обучения по программе СПО принимается аттестационной комиссией на основе перезачета учебных дисциплин и(или) их разделов, междисциплинарных курсов, профессиональных модулей, освоенных в процессе предшествующего обучения, в том числе по каждому виду практики, знаний, умений, общих и профессиональных компетенции, пройденных в процессе предшествующего обучения и(или) результатов входного контроля.</w:t>
      </w:r>
    </w:p>
    <w:p w:rsidR="00E070A9" w:rsidRDefault="00E070A9" w:rsidP="00E070A9">
      <w:pPr>
        <w:jc w:val="both"/>
      </w:pPr>
      <w:r>
        <w:t xml:space="preserve">            5.7 </w:t>
      </w:r>
      <w:r w:rsidRPr="009E6A01">
        <w:t xml:space="preserve"> </w:t>
      </w:r>
      <w:r>
        <w:t>П</w:t>
      </w:r>
      <w:r w:rsidRPr="009E6A01">
        <w:t>ерезачет осуществляется после зачисления обучающегося в соответствии с учебно-программной документацией по профессии, специальности на основании документов об образовании и(или) квалификации либо документов об обучении.</w:t>
      </w:r>
    </w:p>
    <w:p w:rsidR="00E070A9" w:rsidRDefault="00E070A9" w:rsidP="00E070A9">
      <w:pPr>
        <w:jc w:val="both"/>
      </w:pPr>
      <w:r>
        <w:t xml:space="preserve">            5.8 </w:t>
      </w:r>
      <w:r w:rsidRPr="009E6A01">
        <w:t>Перезачет может осуществляться путем аттестации обучающегося в форме собеседования</w:t>
      </w:r>
      <w:r>
        <w:t xml:space="preserve"> или</w:t>
      </w:r>
      <w:r w:rsidRPr="009E6A01">
        <w:t xml:space="preserve"> тестирования</w:t>
      </w:r>
      <w:r>
        <w:t>.</w:t>
      </w:r>
    </w:p>
    <w:p w:rsidR="00E070A9" w:rsidRDefault="00E070A9" w:rsidP="00E070A9">
      <w:pPr>
        <w:jc w:val="both"/>
        <w:rPr>
          <w:spacing w:val="3"/>
        </w:rPr>
      </w:pPr>
      <w:r>
        <w:t xml:space="preserve">            5.9 </w:t>
      </w:r>
      <w:r w:rsidRPr="009E6A01">
        <w:t>Результаты аттестации обучающегося и решение о возможности его ускоренного обучения по образовательным программам СПО</w:t>
      </w:r>
      <w:r w:rsidRPr="00E070A9">
        <w:t xml:space="preserve"> (ППССЗ, ППКРС)</w:t>
      </w:r>
      <w:r w:rsidRPr="009E6A01">
        <w:t xml:space="preserve"> оформляются </w:t>
      </w:r>
      <w:r>
        <w:t>приказом директора техникума</w:t>
      </w:r>
      <w:r w:rsidRPr="009E6A01">
        <w:t>.</w:t>
      </w:r>
    </w:p>
    <w:p w:rsidR="005B1F08" w:rsidRPr="00E070A9" w:rsidRDefault="005B1F08" w:rsidP="009D34B2">
      <w:pPr>
        <w:pStyle w:val="a9"/>
        <w:numPr>
          <w:ilvl w:val="1"/>
          <w:numId w:val="12"/>
        </w:numPr>
        <w:shd w:val="clear" w:color="auto" w:fill="FFFFFF"/>
        <w:tabs>
          <w:tab w:val="num" w:pos="1080"/>
        </w:tabs>
        <w:ind w:left="0" w:firstLine="709"/>
        <w:jc w:val="both"/>
        <w:rPr>
          <w:spacing w:val="3"/>
          <w:sz w:val="24"/>
          <w:szCs w:val="24"/>
        </w:rPr>
      </w:pPr>
      <w:r w:rsidRPr="00E070A9">
        <w:rPr>
          <w:spacing w:val="3"/>
          <w:sz w:val="24"/>
          <w:szCs w:val="24"/>
        </w:rPr>
        <w:t xml:space="preserve"> </w:t>
      </w:r>
      <w:r w:rsidRPr="00E070A9">
        <w:rPr>
          <w:spacing w:val="2"/>
          <w:sz w:val="24"/>
          <w:szCs w:val="24"/>
        </w:rPr>
        <w:t xml:space="preserve">В приказе на основании результатов аттестации устанавливается срок обучения по индивидуальному учебному плану в пределах </w:t>
      </w:r>
      <w:r w:rsidRPr="00E070A9">
        <w:rPr>
          <w:spacing w:val="3"/>
          <w:sz w:val="24"/>
          <w:szCs w:val="24"/>
        </w:rPr>
        <w:t xml:space="preserve">образовательной программы </w:t>
      </w:r>
      <w:r w:rsidR="00996F81" w:rsidRPr="00E070A9">
        <w:rPr>
          <w:bCs/>
          <w:spacing w:val="3"/>
          <w:sz w:val="24"/>
          <w:szCs w:val="24"/>
        </w:rPr>
        <w:t>СПО</w:t>
      </w:r>
      <w:r w:rsidR="00996F81" w:rsidRPr="00E070A9">
        <w:rPr>
          <w:spacing w:val="3"/>
          <w:sz w:val="24"/>
          <w:szCs w:val="24"/>
        </w:rPr>
        <w:t xml:space="preserve"> (ППССЗ</w:t>
      </w:r>
      <w:r w:rsidR="00E070A9" w:rsidRPr="00E070A9">
        <w:rPr>
          <w:spacing w:val="3"/>
          <w:sz w:val="24"/>
          <w:szCs w:val="24"/>
        </w:rPr>
        <w:t>, ППКРС</w:t>
      </w:r>
      <w:r w:rsidR="00996F81" w:rsidRPr="00E070A9">
        <w:rPr>
          <w:spacing w:val="3"/>
          <w:sz w:val="24"/>
          <w:szCs w:val="24"/>
        </w:rPr>
        <w:t>)</w:t>
      </w:r>
      <w:r w:rsidR="007813E3" w:rsidRPr="00E070A9">
        <w:rPr>
          <w:spacing w:val="3"/>
          <w:sz w:val="24"/>
          <w:szCs w:val="24"/>
        </w:rPr>
        <w:t>. И</w:t>
      </w:r>
      <w:r w:rsidRPr="00E070A9">
        <w:rPr>
          <w:spacing w:val="6"/>
          <w:sz w:val="24"/>
          <w:szCs w:val="24"/>
        </w:rPr>
        <w:t xml:space="preserve">ндивидуальный </w:t>
      </w:r>
      <w:r w:rsidR="007813E3" w:rsidRPr="00E070A9">
        <w:rPr>
          <w:spacing w:val="6"/>
          <w:sz w:val="24"/>
          <w:szCs w:val="24"/>
        </w:rPr>
        <w:t xml:space="preserve">график обучения разрабатывается не позднее </w:t>
      </w:r>
      <w:r w:rsidRPr="00E070A9">
        <w:rPr>
          <w:spacing w:val="6"/>
          <w:sz w:val="24"/>
          <w:szCs w:val="24"/>
        </w:rPr>
        <w:t xml:space="preserve"> 10 дней</w:t>
      </w:r>
      <w:r w:rsidR="007813E3" w:rsidRPr="00E070A9">
        <w:rPr>
          <w:spacing w:val="6"/>
          <w:sz w:val="24"/>
          <w:szCs w:val="24"/>
        </w:rPr>
        <w:t xml:space="preserve"> после издания приказа о переводе на ускоренное обучение</w:t>
      </w:r>
      <w:r w:rsidRPr="00E070A9">
        <w:rPr>
          <w:spacing w:val="3"/>
          <w:sz w:val="24"/>
          <w:szCs w:val="24"/>
        </w:rPr>
        <w:t xml:space="preserve">. </w:t>
      </w:r>
    </w:p>
    <w:p w:rsidR="00E070A9" w:rsidRDefault="00E070A9" w:rsidP="005B1F08">
      <w:pPr>
        <w:pStyle w:val="a9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pacing w:val="3"/>
          <w:sz w:val="24"/>
          <w:szCs w:val="24"/>
        </w:rPr>
      </w:pPr>
    </w:p>
    <w:p w:rsidR="007E6BD8" w:rsidRDefault="007E6BD8" w:rsidP="00C15DBA">
      <w:pPr>
        <w:jc w:val="right"/>
      </w:pPr>
    </w:p>
    <w:p w:rsidR="00C15DBA" w:rsidRDefault="00C15DBA" w:rsidP="00C15DBA">
      <w:pPr>
        <w:jc w:val="right"/>
      </w:pPr>
      <w:r w:rsidRPr="00795214">
        <w:lastRenderedPageBreak/>
        <w:t>П</w:t>
      </w:r>
      <w:r w:rsidR="00C72A34" w:rsidRPr="00795214">
        <w:t>риложение</w:t>
      </w:r>
      <w:r w:rsidRPr="00795214">
        <w:t xml:space="preserve"> </w:t>
      </w:r>
      <w:r w:rsidR="0035693C" w:rsidRPr="00795214">
        <w:t>1</w:t>
      </w:r>
    </w:p>
    <w:p w:rsidR="009D30A3" w:rsidRPr="009D30A3" w:rsidRDefault="009D30A3" w:rsidP="009D30A3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</w:t>
      </w:r>
      <w:r w:rsidRPr="009D30A3">
        <w:rPr>
          <w:b w:val="0"/>
          <w:sz w:val="16"/>
          <w:szCs w:val="16"/>
        </w:rPr>
        <w:t>Положени</w:t>
      </w:r>
      <w:r>
        <w:rPr>
          <w:b w:val="0"/>
          <w:sz w:val="16"/>
          <w:szCs w:val="16"/>
        </w:rPr>
        <w:t>ю</w:t>
      </w:r>
      <w:r w:rsidRPr="009D30A3">
        <w:rPr>
          <w:b w:val="0"/>
          <w:sz w:val="16"/>
          <w:szCs w:val="16"/>
        </w:rPr>
        <w:t xml:space="preserve"> </w:t>
      </w:r>
    </w:p>
    <w:p w:rsidR="009D30A3" w:rsidRPr="009D30A3" w:rsidRDefault="009D30A3" w:rsidP="009D30A3">
      <w:pPr>
        <w:pStyle w:val="a3"/>
        <w:jc w:val="right"/>
        <w:rPr>
          <w:b w:val="0"/>
          <w:bCs/>
          <w:sz w:val="16"/>
          <w:szCs w:val="16"/>
        </w:rPr>
      </w:pPr>
      <w:r w:rsidRPr="009D30A3">
        <w:rPr>
          <w:b w:val="0"/>
          <w:sz w:val="16"/>
          <w:szCs w:val="16"/>
        </w:rPr>
        <w:t xml:space="preserve">об обучении по </w:t>
      </w:r>
      <w:r w:rsidRPr="009D30A3">
        <w:rPr>
          <w:b w:val="0"/>
          <w:bCs/>
          <w:sz w:val="16"/>
          <w:szCs w:val="16"/>
        </w:rPr>
        <w:t>индивидуальному учебному плану</w:t>
      </w:r>
    </w:p>
    <w:p w:rsidR="009D30A3" w:rsidRPr="009D30A3" w:rsidRDefault="009D30A3" w:rsidP="009D30A3">
      <w:pPr>
        <w:pStyle w:val="a3"/>
        <w:jc w:val="right"/>
        <w:rPr>
          <w:b w:val="0"/>
          <w:sz w:val="16"/>
          <w:szCs w:val="16"/>
        </w:rPr>
      </w:pPr>
      <w:r w:rsidRPr="009D30A3">
        <w:rPr>
          <w:b w:val="0"/>
          <w:bCs/>
          <w:sz w:val="16"/>
          <w:szCs w:val="16"/>
        </w:rPr>
        <w:t xml:space="preserve">  и ускоренном обучении  обучающихся  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Государственного бюджетного профессионального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 xml:space="preserve"> образовательного учреждения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среднего профессионального образования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«Дзержинский техникум бизнеса и технологий»</w:t>
      </w:r>
    </w:p>
    <w:p w:rsidR="009D30A3" w:rsidRDefault="009D30A3" w:rsidP="00C15DBA">
      <w:pPr>
        <w:jc w:val="right"/>
      </w:pPr>
    </w:p>
    <w:p w:rsidR="006F70ED" w:rsidRPr="00795214" w:rsidRDefault="006F70ED" w:rsidP="00C15DBA">
      <w:pPr>
        <w:jc w:val="right"/>
      </w:pPr>
    </w:p>
    <w:p w:rsidR="00C15DBA" w:rsidRDefault="00795214" w:rsidP="00C15DBA">
      <w:pPr>
        <w:jc w:val="center"/>
        <w:rPr>
          <w:b/>
          <w:i/>
        </w:rPr>
      </w:pPr>
      <w:r w:rsidRPr="00795214">
        <w:rPr>
          <w:b/>
          <w:i/>
        </w:rPr>
        <w:t>Образ</w:t>
      </w:r>
      <w:r w:rsidR="00752B7C">
        <w:rPr>
          <w:b/>
          <w:i/>
        </w:rPr>
        <w:t xml:space="preserve">ец </w:t>
      </w:r>
      <w:r w:rsidR="00C15DBA" w:rsidRPr="00795214">
        <w:rPr>
          <w:b/>
          <w:i/>
        </w:rPr>
        <w:t xml:space="preserve"> заявлени</w:t>
      </w:r>
      <w:r w:rsidR="00752B7C">
        <w:rPr>
          <w:b/>
          <w:i/>
        </w:rPr>
        <w:t>я</w:t>
      </w:r>
      <w:r w:rsidR="00C15DBA" w:rsidRPr="00795214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C15DBA" w:rsidRPr="00795214">
        <w:rPr>
          <w:b/>
          <w:i/>
        </w:rPr>
        <w:t xml:space="preserve">для перевода </w:t>
      </w:r>
      <w:r w:rsidR="00C15DBA" w:rsidRPr="00E070A9">
        <w:rPr>
          <w:b/>
          <w:i/>
        </w:rPr>
        <w:t>на</w:t>
      </w:r>
      <w:r w:rsidR="0035693C" w:rsidRPr="00E070A9">
        <w:rPr>
          <w:b/>
          <w:i/>
        </w:rPr>
        <w:t xml:space="preserve"> </w:t>
      </w:r>
      <w:r w:rsidR="00C15DBA" w:rsidRPr="00E070A9">
        <w:rPr>
          <w:b/>
          <w:i/>
        </w:rPr>
        <w:t xml:space="preserve"> индивидуальный учебный план</w:t>
      </w:r>
      <w:r w:rsidR="0035693C" w:rsidRPr="00795214">
        <w:rPr>
          <w:b/>
          <w:i/>
        </w:rPr>
        <w:t xml:space="preserve"> </w:t>
      </w:r>
    </w:p>
    <w:p w:rsidR="006F70ED" w:rsidRDefault="006F70ED" w:rsidP="00C15DBA">
      <w:pPr>
        <w:jc w:val="center"/>
        <w:rPr>
          <w:b/>
          <w:i/>
        </w:rPr>
      </w:pPr>
    </w:p>
    <w:p w:rsidR="006F70ED" w:rsidRPr="00795214" w:rsidRDefault="006F70ED" w:rsidP="00C15DBA">
      <w:pPr>
        <w:jc w:val="center"/>
        <w:rPr>
          <w:b/>
          <w:i/>
        </w:rPr>
      </w:pPr>
    </w:p>
    <w:p w:rsidR="00C15DBA" w:rsidRPr="00795214" w:rsidRDefault="00C15DBA" w:rsidP="00C15DBA">
      <w:pPr>
        <w:rPr>
          <w:i/>
          <w:sz w:val="16"/>
          <w:szCs w:val="16"/>
        </w:rPr>
      </w:pPr>
    </w:p>
    <w:p w:rsidR="00795214" w:rsidRPr="00DD0926" w:rsidRDefault="00795214" w:rsidP="00795214">
      <w:pPr>
        <w:jc w:val="center"/>
        <w:rPr>
          <w:sz w:val="16"/>
          <w:szCs w:val="16"/>
        </w:rPr>
      </w:pPr>
    </w:p>
    <w:p w:rsidR="0035693C" w:rsidRPr="00795214" w:rsidRDefault="00C15DBA" w:rsidP="0035693C">
      <w:pPr>
        <w:pStyle w:val="a3"/>
        <w:ind w:left="4962"/>
        <w:jc w:val="both"/>
        <w:rPr>
          <w:b w:val="0"/>
          <w:sz w:val="24"/>
          <w:szCs w:val="24"/>
        </w:rPr>
      </w:pPr>
      <w:r w:rsidRPr="00795214">
        <w:rPr>
          <w:b w:val="0"/>
          <w:sz w:val="24"/>
          <w:szCs w:val="24"/>
        </w:rPr>
        <w:t xml:space="preserve">Директору </w:t>
      </w:r>
      <w:r w:rsidR="0035693C" w:rsidRPr="00795214">
        <w:rPr>
          <w:b w:val="0"/>
          <w:sz w:val="24"/>
          <w:szCs w:val="24"/>
        </w:rPr>
        <w:t xml:space="preserve">ГБПОУ «Дзержинский техникум бизнеса и технологий» </w:t>
      </w:r>
      <w:r w:rsidRPr="00795214">
        <w:rPr>
          <w:sz w:val="24"/>
          <w:szCs w:val="24"/>
        </w:rPr>
        <w:t xml:space="preserve"> </w:t>
      </w:r>
    </w:p>
    <w:p w:rsidR="00C15DBA" w:rsidRPr="00795214" w:rsidRDefault="0035693C" w:rsidP="0035693C">
      <w:pPr>
        <w:pStyle w:val="a3"/>
        <w:ind w:left="4962"/>
        <w:jc w:val="both"/>
        <w:rPr>
          <w:sz w:val="24"/>
          <w:szCs w:val="24"/>
        </w:rPr>
      </w:pPr>
      <w:r w:rsidRPr="00795214">
        <w:rPr>
          <w:b w:val="0"/>
          <w:sz w:val="24"/>
          <w:szCs w:val="24"/>
        </w:rPr>
        <w:t>А.А. Смирновой  от обучающегося (ейся) группы ______________________</w:t>
      </w:r>
    </w:p>
    <w:p w:rsidR="00C15DBA" w:rsidRPr="00795214" w:rsidRDefault="00C15DBA" w:rsidP="00C15DBA">
      <w:pPr>
        <w:ind w:left="4860"/>
        <w:jc w:val="both"/>
      </w:pPr>
      <w:r w:rsidRPr="00795214">
        <w:tab/>
        <w:t>___________________</w:t>
      </w:r>
      <w:r w:rsidR="0035693C" w:rsidRPr="00795214">
        <w:t>_______</w:t>
      </w:r>
      <w:r w:rsidR="00C72A34" w:rsidRPr="00795214">
        <w:t>________</w:t>
      </w:r>
    </w:p>
    <w:p w:rsidR="0035693C" w:rsidRPr="00795214" w:rsidRDefault="0035693C" w:rsidP="00C15DBA">
      <w:pPr>
        <w:ind w:left="4860"/>
        <w:jc w:val="both"/>
      </w:pPr>
    </w:p>
    <w:p w:rsidR="00C15DBA" w:rsidRPr="00795214" w:rsidRDefault="00C15DBA" w:rsidP="00C15DBA">
      <w:pPr>
        <w:jc w:val="center"/>
      </w:pPr>
      <w:r w:rsidRPr="00795214">
        <w:t>З</w:t>
      </w:r>
      <w:r w:rsidR="0035693C" w:rsidRPr="00795214">
        <w:t>АЯВЛЕНИЕ</w:t>
      </w:r>
    </w:p>
    <w:p w:rsidR="00C15DBA" w:rsidRPr="00795214" w:rsidRDefault="00C15DBA" w:rsidP="00C15DBA">
      <w:pPr>
        <w:jc w:val="center"/>
      </w:pPr>
    </w:p>
    <w:p w:rsidR="0035693C" w:rsidRPr="00795214" w:rsidRDefault="0035693C" w:rsidP="0035693C">
      <w:pPr>
        <w:jc w:val="both"/>
      </w:pPr>
      <w:r w:rsidRPr="00795214">
        <w:t xml:space="preserve">         </w:t>
      </w:r>
      <w:r w:rsidR="00C15DBA" w:rsidRPr="00795214">
        <w:t>Прошу перевести меня на индивидуальный учебный план</w:t>
      </w:r>
      <w:r w:rsidRPr="00795214">
        <w:t xml:space="preserve"> для освоения образовательной программы  специальности (профессии) ____________________ </w:t>
      </w:r>
      <w:r w:rsidR="00C15DBA" w:rsidRPr="00795214">
        <w:t xml:space="preserve"> на  период с ________ по ________ в </w:t>
      </w:r>
      <w:r w:rsidR="00C15DBA" w:rsidRPr="00795214">
        <w:rPr>
          <w:b/>
        </w:rPr>
        <w:t xml:space="preserve">связи с </w:t>
      </w:r>
      <w:r w:rsidR="00E070A9">
        <w:rPr>
          <w:b/>
        </w:rPr>
        <w:t xml:space="preserve"> ________________________________________________________________</w:t>
      </w:r>
      <w:r w:rsidR="00240645" w:rsidRPr="00795214">
        <w:rPr>
          <w:b/>
        </w:rPr>
        <w:t>)</w:t>
      </w:r>
      <w:r w:rsidRPr="00795214">
        <w:t>.</w:t>
      </w:r>
    </w:p>
    <w:p w:rsidR="00C15DBA" w:rsidRPr="00795214" w:rsidRDefault="0035693C" w:rsidP="0035693C">
      <w:pPr>
        <w:jc w:val="both"/>
      </w:pPr>
      <w:r w:rsidRPr="00795214">
        <w:t xml:space="preserve">         </w:t>
      </w:r>
      <w:r w:rsidR="00C15DBA" w:rsidRPr="00795214">
        <w:t xml:space="preserve">С условиями перевода и обучения по индивидуальному </w:t>
      </w:r>
      <w:r w:rsidR="009D30A3">
        <w:t xml:space="preserve">учебному </w:t>
      </w:r>
      <w:r w:rsidR="00C15DBA" w:rsidRPr="00795214">
        <w:t>плану  ознакомлен(а), согласен(сна) и обязуюсь выполнять.</w:t>
      </w:r>
    </w:p>
    <w:p w:rsidR="0035693C" w:rsidRPr="00795214" w:rsidRDefault="0035693C" w:rsidP="00C15DBA">
      <w:pPr>
        <w:ind w:firstLine="720"/>
        <w:jc w:val="both"/>
      </w:pPr>
      <w:r w:rsidRPr="00795214">
        <w:t xml:space="preserve"> </w:t>
      </w:r>
    </w:p>
    <w:p w:rsidR="0035693C" w:rsidRPr="00795214" w:rsidRDefault="0035693C" w:rsidP="00C15DBA">
      <w:pPr>
        <w:ind w:firstLine="720"/>
        <w:jc w:val="both"/>
      </w:pPr>
      <w:r w:rsidRPr="00795214">
        <w:t>Приложение:</w:t>
      </w:r>
      <w:r w:rsidR="00E070A9">
        <w:t xml:space="preserve"> копия свидетельства  о рождении ребёнка, </w:t>
      </w:r>
      <w:r w:rsidR="00E070A9" w:rsidRPr="00E070A9">
        <w:t xml:space="preserve"> </w:t>
      </w:r>
      <w:r w:rsidR="00E070A9" w:rsidRPr="00795214">
        <w:t>справка с места работы</w:t>
      </w:r>
      <w:r w:rsidR="00E070A9">
        <w:t>, медицинская справка (при наличии).</w:t>
      </w:r>
    </w:p>
    <w:p w:rsidR="0035693C" w:rsidRPr="00795214" w:rsidRDefault="0035693C" w:rsidP="00C15DBA">
      <w:pPr>
        <w:ind w:firstLine="720"/>
        <w:jc w:val="both"/>
      </w:pPr>
    </w:p>
    <w:p w:rsidR="00C15DBA" w:rsidRPr="00795214" w:rsidRDefault="00C15DBA" w:rsidP="00C15DBA"/>
    <w:p w:rsidR="00C15DBA" w:rsidRPr="00795214" w:rsidRDefault="00C15DBA" w:rsidP="00C15DBA">
      <w:r w:rsidRPr="00795214">
        <w:t>Дата</w:t>
      </w:r>
      <w:r w:rsidRPr="00795214">
        <w:tab/>
      </w:r>
      <w:r w:rsidRPr="00795214">
        <w:tab/>
      </w:r>
      <w:r w:rsidRPr="00795214">
        <w:tab/>
      </w:r>
      <w:r w:rsidRPr="00795214">
        <w:tab/>
      </w:r>
      <w:r w:rsidRPr="00795214">
        <w:tab/>
      </w:r>
      <w:r w:rsidRPr="00795214">
        <w:tab/>
      </w:r>
      <w:r w:rsidRPr="00795214">
        <w:tab/>
      </w:r>
      <w:r w:rsidRPr="00795214">
        <w:tab/>
      </w:r>
      <w:r w:rsidRPr="00795214">
        <w:tab/>
      </w:r>
      <w:r w:rsidRPr="00795214">
        <w:tab/>
      </w:r>
      <w:r w:rsidRPr="00795214">
        <w:tab/>
        <w:t>Подпись</w:t>
      </w:r>
    </w:p>
    <w:p w:rsidR="00C15DBA" w:rsidRDefault="00C15DBA" w:rsidP="00C15DBA">
      <w:pPr>
        <w:tabs>
          <w:tab w:val="left" w:pos="5745"/>
        </w:tabs>
        <w:rPr>
          <w:lang w:bidi="mr-IN"/>
        </w:rPr>
      </w:pPr>
      <w:r w:rsidRPr="00795214">
        <w:rPr>
          <w:lang w:bidi="mr-IN"/>
        </w:rPr>
        <w:tab/>
      </w:r>
    </w:p>
    <w:p w:rsidR="00795214" w:rsidRDefault="00795214" w:rsidP="00C15DBA">
      <w:pPr>
        <w:tabs>
          <w:tab w:val="left" w:pos="5745"/>
        </w:tabs>
        <w:rPr>
          <w:lang w:bidi="mr-IN"/>
        </w:rPr>
      </w:pPr>
    </w:p>
    <w:p w:rsidR="00795214" w:rsidRDefault="00795214" w:rsidP="00C15DBA">
      <w:pPr>
        <w:tabs>
          <w:tab w:val="left" w:pos="5745"/>
        </w:tabs>
        <w:rPr>
          <w:lang w:bidi="mr-IN"/>
        </w:rPr>
      </w:pPr>
    </w:p>
    <w:p w:rsidR="00795214" w:rsidRPr="00795214" w:rsidRDefault="00795214" w:rsidP="00C15DBA">
      <w:pPr>
        <w:tabs>
          <w:tab w:val="left" w:pos="5745"/>
        </w:tabs>
        <w:rPr>
          <w:lang w:bidi="mr-IN"/>
        </w:rPr>
      </w:pPr>
    </w:p>
    <w:p w:rsidR="00795214" w:rsidRDefault="00795214" w:rsidP="0035693C">
      <w:pPr>
        <w:pStyle w:val="a3"/>
        <w:ind w:left="4962"/>
        <w:jc w:val="both"/>
        <w:rPr>
          <w:b w:val="0"/>
        </w:rPr>
      </w:pPr>
    </w:p>
    <w:p w:rsidR="0035693C" w:rsidRPr="00795214" w:rsidRDefault="0035693C" w:rsidP="0035693C">
      <w:pPr>
        <w:ind w:firstLine="720"/>
        <w:jc w:val="both"/>
      </w:pPr>
    </w:p>
    <w:p w:rsidR="0035693C" w:rsidRPr="00795214" w:rsidRDefault="0035693C" w:rsidP="0035693C">
      <w:pPr>
        <w:tabs>
          <w:tab w:val="left" w:pos="5745"/>
        </w:tabs>
        <w:rPr>
          <w:lang w:bidi="mr-IN"/>
        </w:rPr>
      </w:pPr>
    </w:p>
    <w:p w:rsidR="0035693C" w:rsidRDefault="0035693C" w:rsidP="0035693C">
      <w:pPr>
        <w:tabs>
          <w:tab w:val="left" w:pos="5745"/>
        </w:tabs>
        <w:rPr>
          <w:lang w:bidi="mr-IN"/>
        </w:rPr>
      </w:pPr>
    </w:p>
    <w:p w:rsidR="00795214" w:rsidRDefault="00795214" w:rsidP="0035693C">
      <w:pPr>
        <w:tabs>
          <w:tab w:val="left" w:pos="5745"/>
        </w:tabs>
        <w:rPr>
          <w:lang w:bidi="mr-IN"/>
        </w:rPr>
      </w:pPr>
    </w:p>
    <w:p w:rsidR="00795214" w:rsidRPr="00795214" w:rsidRDefault="00795214" w:rsidP="0035693C">
      <w:pPr>
        <w:tabs>
          <w:tab w:val="left" w:pos="5745"/>
        </w:tabs>
        <w:rPr>
          <w:lang w:bidi="mr-IN"/>
        </w:rPr>
      </w:pPr>
    </w:p>
    <w:p w:rsidR="0035693C" w:rsidRDefault="0035693C" w:rsidP="0035693C">
      <w:pPr>
        <w:pStyle w:val="a3"/>
        <w:ind w:left="4962"/>
        <w:jc w:val="both"/>
        <w:rPr>
          <w:b w:val="0"/>
          <w:sz w:val="24"/>
          <w:szCs w:val="24"/>
        </w:rPr>
      </w:pPr>
    </w:p>
    <w:p w:rsidR="00795214" w:rsidRDefault="00795214" w:rsidP="0035693C">
      <w:pPr>
        <w:pStyle w:val="a3"/>
        <w:ind w:left="4962"/>
        <w:jc w:val="both"/>
        <w:rPr>
          <w:b w:val="0"/>
          <w:sz w:val="24"/>
          <w:szCs w:val="24"/>
        </w:rPr>
      </w:pPr>
    </w:p>
    <w:p w:rsidR="00795214" w:rsidRDefault="00795214" w:rsidP="0035693C">
      <w:pPr>
        <w:pStyle w:val="a3"/>
        <w:ind w:left="4962"/>
        <w:jc w:val="both"/>
        <w:rPr>
          <w:b w:val="0"/>
          <w:sz w:val="24"/>
          <w:szCs w:val="24"/>
        </w:rPr>
      </w:pPr>
    </w:p>
    <w:p w:rsidR="00795214" w:rsidRDefault="00795214" w:rsidP="0035693C">
      <w:pPr>
        <w:pStyle w:val="a3"/>
        <w:ind w:left="4962"/>
        <w:jc w:val="both"/>
        <w:rPr>
          <w:b w:val="0"/>
          <w:sz w:val="24"/>
          <w:szCs w:val="24"/>
        </w:rPr>
      </w:pPr>
    </w:p>
    <w:p w:rsidR="0035693C" w:rsidRDefault="0035693C" w:rsidP="0035693C">
      <w:pPr>
        <w:pStyle w:val="a3"/>
        <w:ind w:left="4962"/>
        <w:jc w:val="both"/>
        <w:rPr>
          <w:b w:val="0"/>
        </w:rPr>
      </w:pPr>
    </w:p>
    <w:p w:rsidR="0035693C" w:rsidRDefault="0035693C" w:rsidP="00C15DBA">
      <w:pPr>
        <w:jc w:val="right"/>
        <w:rPr>
          <w:sz w:val="28"/>
          <w:szCs w:val="28"/>
        </w:rPr>
      </w:pPr>
    </w:p>
    <w:p w:rsidR="0035693C" w:rsidRDefault="0035693C" w:rsidP="00C15DBA">
      <w:pPr>
        <w:jc w:val="right"/>
        <w:rPr>
          <w:sz w:val="28"/>
          <w:szCs w:val="28"/>
        </w:rPr>
      </w:pPr>
    </w:p>
    <w:p w:rsidR="0035693C" w:rsidRDefault="0035693C" w:rsidP="00C15DBA">
      <w:pPr>
        <w:jc w:val="right"/>
        <w:rPr>
          <w:sz w:val="28"/>
          <w:szCs w:val="28"/>
        </w:rPr>
      </w:pPr>
    </w:p>
    <w:p w:rsidR="0035693C" w:rsidRDefault="0035693C" w:rsidP="00C15DBA">
      <w:pPr>
        <w:jc w:val="right"/>
        <w:rPr>
          <w:sz w:val="28"/>
          <w:szCs w:val="28"/>
        </w:rPr>
      </w:pPr>
    </w:p>
    <w:p w:rsidR="0035693C" w:rsidRDefault="0035693C" w:rsidP="00C15DBA">
      <w:pPr>
        <w:jc w:val="right"/>
        <w:rPr>
          <w:sz w:val="28"/>
          <w:szCs w:val="28"/>
        </w:rPr>
      </w:pPr>
    </w:p>
    <w:p w:rsidR="0035693C" w:rsidRDefault="0035693C" w:rsidP="00C15DBA">
      <w:pPr>
        <w:jc w:val="right"/>
        <w:rPr>
          <w:sz w:val="28"/>
          <w:szCs w:val="28"/>
        </w:rPr>
      </w:pPr>
    </w:p>
    <w:p w:rsidR="0035693C" w:rsidRDefault="0035693C" w:rsidP="00C15DBA">
      <w:pPr>
        <w:jc w:val="right"/>
        <w:rPr>
          <w:sz w:val="28"/>
          <w:szCs w:val="28"/>
        </w:rPr>
      </w:pPr>
    </w:p>
    <w:p w:rsidR="00795214" w:rsidRDefault="00795214" w:rsidP="00C72A34">
      <w:pPr>
        <w:jc w:val="right"/>
        <w:rPr>
          <w:sz w:val="28"/>
          <w:szCs w:val="28"/>
        </w:rPr>
      </w:pPr>
    </w:p>
    <w:p w:rsidR="00795214" w:rsidRDefault="00795214" w:rsidP="00C72A34">
      <w:pPr>
        <w:jc w:val="right"/>
        <w:rPr>
          <w:sz w:val="28"/>
          <w:szCs w:val="28"/>
        </w:rPr>
      </w:pPr>
    </w:p>
    <w:p w:rsidR="00C72A34" w:rsidRDefault="00C72A34" w:rsidP="00C72A34">
      <w:pPr>
        <w:jc w:val="right"/>
        <w:rPr>
          <w:sz w:val="28"/>
          <w:szCs w:val="28"/>
        </w:rPr>
      </w:pPr>
      <w:r w:rsidRPr="00DD092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DD092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D30A3" w:rsidRPr="009D30A3" w:rsidRDefault="009D30A3" w:rsidP="009D30A3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</w:t>
      </w:r>
      <w:r w:rsidRPr="009D30A3">
        <w:rPr>
          <w:b w:val="0"/>
          <w:sz w:val="16"/>
          <w:szCs w:val="16"/>
        </w:rPr>
        <w:t>Положени</w:t>
      </w:r>
      <w:r>
        <w:rPr>
          <w:b w:val="0"/>
          <w:sz w:val="16"/>
          <w:szCs w:val="16"/>
        </w:rPr>
        <w:t>ю</w:t>
      </w:r>
      <w:r w:rsidRPr="009D30A3">
        <w:rPr>
          <w:b w:val="0"/>
          <w:sz w:val="16"/>
          <w:szCs w:val="16"/>
        </w:rPr>
        <w:t xml:space="preserve"> </w:t>
      </w:r>
    </w:p>
    <w:p w:rsidR="009D30A3" w:rsidRPr="009D30A3" w:rsidRDefault="009D30A3" w:rsidP="009D30A3">
      <w:pPr>
        <w:pStyle w:val="a3"/>
        <w:jc w:val="right"/>
        <w:rPr>
          <w:b w:val="0"/>
          <w:bCs/>
          <w:sz w:val="16"/>
          <w:szCs w:val="16"/>
        </w:rPr>
      </w:pPr>
      <w:r w:rsidRPr="009D30A3">
        <w:rPr>
          <w:b w:val="0"/>
          <w:sz w:val="16"/>
          <w:szCs w:val="16"/>
        </w:rPr>
        <w:t xml:space="preserve">об обучении по </w:t>
      </w:r>
      <w:r w:rsidRPr="009D30A3">
        <w:rPr>
          <w:b w:val="0"/>
          <w:bCs/>
          <w:sz w:val="16"/>
          <w:szCs w:val="16"/>
        </w:rPr>
        <w:t>индивидуальному учебному плану</w:t>
      </w:r>
    </w:p>
    <w:p w:rsidR="009D30A3" w:rsidRPr="009D30A3" w:rsidRDefault="009D30A3" w:rsidP="009D30A3">
      <w:pPr>
        <w:pStyle w:val="a3"/>
        <w:jc w:val="right"/>
        <w:rPr>
          <w:b w:val="0"/>
          <w:sz w:val="16"/>
          <w:szCs w:val="16"/>
        </w:rPr>
      </w:pPr>
      <w:r w:rsidRPr="009D30A3">
        <w:rPr>
          <w:b w:val="0"/>
          <w:bCs/>
          <w:sz w:val="16"/>
          <w:szCs w:val="16"/>
        </w:rPr>
        <w:t xml:space="preserve">  и ускоренном обучении  обучающихся  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Государственного бюджетного профессионального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 xml:space="preserve"> образовательного учреждения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среднего профессионального образования</w:t>
      </w:r>
    </w:p>
    <w:p w:rsidR="009D30A3" w:rsidRPr="009D30A3" w:rsidRDefault="009D30A3" w:rsidP="009D30A3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«Дзержинский техникум бизнеса и технологий»</w:t>
      </w:r>
    </w:p>
    <w:p w:rsidR="009D30A3" w:rsidRPr="00DD0926" w:rsidRDefault="009D30A3" w:rsidP="00C72A34">
      <w:pPr>
        <w:jc w:val="right"/>
        <w:rPr>
          <w:sz w:val="28"/>
          <w:szCs w:val="28"/>
        </w:rPr>
      </w:pPr>
    </w:p>
    <w:p w:rsidR="0066615D" w:rsidRPr="00D10D94" w:rsidRDefault="0066615D" w:rsidP="0066615D">
      <w:pPr>
        <w:spacing w:line="276" w:lineRule="auto"/>
        <w:jc w:val="right"/>
        <w:rPr>
          <w:bCs/>
          <w:sz w:val="20"/>
          <w:szCs w:val="20"/>
        </w:rPr>
      </w:pPr>
    </w:p>
    <w:p w:rsidR="00795214" w:rsidRDefault="00795214" w:rsidP="00795214">
      <w:pPr>
        <w:jc w:val="center"/>
        <w:rPr>
          <w:b/>
          <w:i/>
        </w:rPr>
      </w:pPr>
      <w:r w:rsidRPr="00795214">
        <w:rPr>
          <w:b/>
          <w:i/>
        </w:rPr>
        <w:t>Образец</w:t>
      </w:r>
      <w:r>
        <w:rPr>
          <w:b/>
          <w:i/>
        </w:rPr>
        <w:t xml:space="preserve"> индивидуального графика обучения</w:t>
      </w:r>
    </w:p>
    <w:p w:rsidR="00795214" w:rsidRDefault="00795214" w:rsidP="00795214">
      <w:pPr>
        <w:jc w:val="center"/>
        <w:rPr>
          <w:b/>
          <w:i/>
        </w:rPr>
      </w:pPr>
    </w:p>
    <w:p w:rsidR="0066615D" w:rsidRPr="00C72A34" w:rsidRDefault="00F46973" w:rsidP="00C72A3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6613525</wp:posOffset>
                </wp:positionH>
                <wp:positionV relativeFrom="paragraph">
                  <wp:posOffset>21590</wp:posOffset>
                </wp:positionV>
                <wp:extent cx="2552700" cy="93091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14" w:rsidRDefault="00795214" w:rsidP="0066615D">
                            <w:pPr>
                              <w:jc w:val="right"/>
                            </w:pPr>
                            <w:r>
                              <w:t>УТВЕРЖДАЮ</w:t>
                            </w:r>
                          </w:p>
                          <w:p w:rsidR="00795214" w:rsidRDefault="00795214" w:rsidP="0066615D">
                            <w:pPr>
                              <w:jc w:val="right"/>
                            </w:pPr>
                            <w:r>
                              <w:t>Заместитель  директора  по</w:t>
                            </w:r>
                          </w:p>
                          <w:p w:rsidR="00795214" w:rsidRDefault="00795214" w:rsidP="0066615D">
                            <w:pPr>
                              <w:jc w:val="right"/>
                            </w:pPr>
                            <w:r>
                              <w:t xml:space="preserve"> учебной работе</w:t>
                            </w:r>
                          </w:p>
                          <w:p w:rsidR="00795214" w:rsidRDefault="00795214" w:rsidP="0066615D">
                            <w:pPr>
                              <w:jc w:val="right"/>
                            </w:pPr>
                            <w:r>
                              <w:t>(ФИО)________________</w:t>
                            </w:r>
                          </w:p>
                          <w:p w:rsidR="00795214" w:rsidRDefault="00795214" w:rsidP="0066615D">
                            <w:pPr>
                              <w:jc w:val="right"/>
                            </w:pPr>
                            <w:r>
                              <w:t>«___»  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0.75pt;margin-top:1.7pt;width:201pt;height:7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" stroked="f">
                <v:textbox>
                  <w:txbxContent>
                    <w:p w:rsidR="00795214" w:rsidRDefault="00795214" w:rsidP="0066615D">
                      <w:pPr>
                        <w:jc w:val="right"/>
                      </w:pPr>
                      <w:r>
                        <w:t>УТВЕРЖДАЮ</w:t>
                      </w:r>
                    </w:p>
                    <w:p w:rsidR="00795214" w:rsidRDefault="00795214" w:rsidP="0066615D">
                      <w:pPr>
                        <w:jc w:val="right"/>
                      </w:pPr>
                      <w:r>
                        <w:t xml:space="preserve">Заместитель  директора  </w:t>
                      </w:r>
                      <w:proofErr w:type="gramStart"/>
                      <w:r>
                        <w:t>по</w:t>
                      </w:r>
                      <w:proofErr w:type="gramEnd"/>
                    </w:p>
                    <w:p w:rsidR="00795214" w:rsidRDefault="00795214" w:rsidP="0066615D">
                      <w:pPr>
                        <w:jc w:val="right"/>
                      </w:pPr>
                      <w:r>
                        <w:t xml:space="preserve"> учебной работе</w:t>
                      </w:r>
                    </w:p>
                    <w:p w:rsidR="00795214" w:rsidRDefault="00795214" w:rsidP="0066615D">
                      <w:pPr>
                        <w:jc w:val="right"/>
                      </w:pPr>
                      <w:r>
                        <w:t>(ФИО)________________</w:t>
                      </w:r>
                    </w:p>
                    <w:p w:rsidR="00795214" w:rsidRDefault="00795214" w:rsidP="0066615D">
                      <w:pPr>
                        <w:jc w:val="right"/>
                      </w:pPr>
                      <w:r>
                        <w:t>«___»  ________ 20__ г.</w:t>
                      </w:r>
                    </w:p>
                  </w:txbxContent>
                </v:textbox>
              </v:shape>
            </w:pict>
          </mc:Fallback>
        </mc:AlternateContent>
      </w:r>
      <w:r w:rsidR="00C72A34" w:rsidRPr="00C72A34">
        <w:t>УТВЕРЖДАЮ:</w:t>
      </w:r>
    </w:p>
    <w:p w:rsidR="00C72A34" w:rsidRDefault="00C72A34" w:rsidP="00C72A34">
      <w:pPr>
        <w:jc w:val="right"/>
      </w:pPr>
      <w:r w:rsidRPr="00C72A34">
        <w:t xml:space="preserve">Заместитель директора </w:t>
      </w:r>
    </w:p>
    <w:p w:rsidR="00C72A34" w:rsidRDefault="00C72A34" w:rsidP="00C72A34">
      <w:pPr>
        <w:jc w:val="right"/>
      </w:pPr>
      <w:r w:rsidRPr="00C72A34">
        <w:t>по учебной работе</w:t>
      </w:r>
    </w:p>
    <w:p w:rsidR="00C72A34" w:rsidRDefault="00C72A34" w:rsidP="00C72A34">
      <w:pPr>
        <w:jc w:val="right"/>
      </w:pPr>
      <w:r>
        <w:t xml:space="preserve">Т.Б. Лисицина </w:t>
      </w:r>
    </w:p>
    <w:p w:rsidR="00C72A34" w:rsidRDefault="00C72A34" w:rsidP="00C72A34">
      <w:pPr>
        <w:jc w:val="right"/>
      </w:pPr>
      <w:r>
        <w:t>__________________</w:t>
      </w:r>
    </w:p>
    <w:p w:rsidR="00C72A34" w:rsidRPr="00DD0926" w:rsidRDefault="00C72A34" w:rsidP="00C72A34">
      <w:pPr>
        <w:ind w:left="5580"/>
        <w:jc w:val="right"/>
        <w:rPr>
          <w:sz w:val="28"/>
          <w:szCs w:val="28"/>
        </w:rPr>
      </w:pPr>
      <w:r w:rsidRPr="00DD0926">
        <w:rPr>
          <w:sz w:val="28"/>
          <w:szCs w:val="28"/>
        </w:rPr>
        <w:t>«__»____</w:t>
      </w:r>
      <w:r>
        <w:rPr>
          <w:sz w:val="28"/>
          <w:szCs w:val="28"/>
        </w:rPr>
        <w:t>_____</w:t>
      </w:r>
      <w:r w:rsidRPr="00DD0926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DD0926">
        <w:rPr>
          <w:sz w:val="28"/>
          <w:szCs w:val="28"/>
        </w:rPr>
        <w:t xml:space="preserve"> г. </w:t>
      </w:r>
    </w:p>
    <w:p w:rsidR="00C72A34" w:rsidRPr="00C72A34" w:rsidRDefault="00C72A34" w:rsidP="00C72A34">
      <w:pPr>
        <w:jc w:val="right"/>
      </w:pPr>
      <w:r w:rsidRPr="00C72A34">
        <w:t xml:space="preserve"> </w:t>
      </w:r>
    </w:p>
    <w:p w:rsidR="0066615D" w:rsidRPr="0061068D" w:rsidRDefault="0066615D" w:rsidP="0066615D">
      <w:pPr>
        <w:jc w:val="center"/>
        <w:rPr>
          <w:b/>
        </w:rPr>
      </w:pPr>
    </w:p>
    <w:p w:rsidR="0066615D" w:rsidRPr="0061068D" w:rsidRDefault="0066615D" w:rsidP="0066615D">
      <w:pPr>
        <w:spacing w:line="360" w:lineRule="auto"/>
        <w:jc w:val="center"/>
        <w:rPr>
          <w:b/>
        </w:rPr>
      </w:pPr>
      <w:r w:rsidRPr="0061068D">
        <w:rPr>
          <w:b/>
        </w:rPr>
        <w:t>ИНДИВИДУАЛЬНЫЙ ГРАФИК ОБУЧЕНИЯ</w:t>
      </w:r>
    </w:p>
    <w:p w:rsidR="0066615D" w:rsidRPr="0061068D" w:rsidRDefault="0066615D" w:rsidP="0066615D">
      <w:pPr>
        <w:spacing w:line="360" w:lineRule="auto"/>
        <w:jc w:val="center"/>
      </w:pPr>
      <w:r w:rsidRPr="0061068D">
        <w:t>Студента</w:t>
      </w:r>
      <w:r w:rsidR="009D30A3">
        <w:t xml:space="preserve"> (ки)</w:t>
      </w:r>
      <w:r w:rsidRPr="0061068D">
        <w:t xml:space="preserve">  _______ курса ______группы  очной формы обучения</w:t>
      </w:r>
    </w:p>
    <w:p w:rsidR="00C72A34" w:rsidRDefault="0066615D" w:rsidP="0066615D">
      <w:pPr>
        <w:spacing w:line="360" w:lineRule="auto"/>
        <w:jc w:val="center"/>
      </w:pPr>
      <w:r w:rsidRPr="0061068D">
        <w:t>специальности __</w:t>
      </w:r>
      <w:r w:rsidR="00C72A34">
        <w:t>______</w:t>
      </w:r>
      <w:r w:rsidRPr="0061068D">
        <w:t>__</w:t>
      </w:r>
      <w:r w:rsidR="00C72A34">
        <w:t>_______________________________________________________</w:t>
      </w:r>
    </w:p>
    <w:p w:rsidR="0066615D" w:rsidRPr="0061068D" w:rsidRDefault="00C72A34" w:rsidP="0066615D">
      <w:pPr>
        <w:spacing w:line="360" w:lineRule="auto"/>
        <w:jc w:val="center"/>
      </w:pPr>
      <w:r>
        <w:t xml:space="preserve"> на _____ семестр </w:t>
      </w:r>
      <w:r w:rsidR="0066615D" w:rsidRPr="0061068D">
        <w:t xml:space="preserve"> 20__ - 20___ учебного года</w:t>
      </w:r>
    </w:p>
    <w:p w:rsidR="0066615D" w:rsidRPr="0061068D" w:rsidRDefault="0066615D" w:rsidP="0066615D">
      <w:pPr>
        <w:spacing w:after="120"/>
        <w:jc w:val="center"/>
      </w:pPr>
      <w:r w:rsidRPr="0061068D">
        <w:t>___________________________________________________</w:t>
      </w:r>
    </w:p>
    <w:p w:rsidR="0066615D" w:rsidRDefault="0066615D" w:rsidP="0066615D">
      <w:pPr>
        <w:spacing w:after="120"/>
        <w:jc w:val="center"/>
        <w:rPr>
          <w:i/>
        </w:rPr>
      </w:pPr>
      <w:r w:rsidRPr="0061068D">
        <w:rPr>
          <w:i/>
        </w:rPr>
        <w:t>(ФИО студента</w:t>
      </w:r>
      <w:r w:rsidR="009D30A3">
        <w:rPr>
          <w:i/>
        </w:rPr>
        <w:t xml:space="preserve"> (ки)</w:t>
      </w:r>
      <w:r w:rsidRPr="0061068D">
        <w:rPr>
          <w:i/>
        </w:rPr>
        <w:t>)</w:t>
      </w:r>
    </w:p>
    <w:p w:rsidR="00C72A34" w:rsidRPr="0061068D" w:rsidRDefault="00C72A34" w:rsidP="0066615D">
      <w:pPr>
        <w:spacing w:after="120"/>
        <w:jc w:val="center"/>
        <w:rPr>
          <w:i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992"/>
        <w:gridCol w:w="993"/>
        <w:gridCol w:w="850"/>
        <w:gridCol w:w="992"/>
        <w:gridCol w:w="709"/>
        <w:gridCol w:w="709"/>
        <w:gridCol w:w="1417"/>
        <w:gridCol w:w="851"/>
      </w:tblGrid>
      <w:tr w:rsidR="0054090A" w:rsidRPr="00C72A34" w:rsidTr="0054090A">
        <w:tc>
          <w:tcPr>
            <w:tcW w:w="567" w:type="dxa"/>
            <w:vAlign w:val="center"/>
          </w:tcPr>
          <w:p w:rsidR="0054090A" w:rsidRPr="0054090A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54090A">
              <w:rPr>
                <w:sz w:val="18"/>
                <w:szCs w:val="18"/>
              </w:rPr>
              <w:t>№ п/п</w:t>
            </w:r>
          </w:p>
        </w:tc>
        <w:tc>
          <w:tcPr>
            <w:tcW w:w="1276" w:type="dxa"/>
            <w:vAlign w:val="center"/>
          </w:tcPr>
          <w:p w:rsidR="0054090A" w:rsidRPr="0054090A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4090A">
              <w:rPr>
                <w:sz w:val="16"/>
                <w:szCs w:val="16"/>
              </w:rPr>
              <w:t xml:space="preserve">Наименова-ние циклов,  дисциплин, профессио-нальных модулей, МДК, практик  </w:t>
            </w:r>
          </w:p>
        </w:tc>
        <w:tc>
          <w:tcPr>
            <w:tcW w:w="1701" w:type="dxa"/>
            <w:vAlign w:val="center"/>
          </w:tcPr>
          <w:p w:rsidR="0054090A" w:rsidRPr="0054090A" w:rsidRDefault="0054090A" w:rsidP="00C72A3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4090A">
              <w:rPr>
                <w:sz w:val="16"/>
                <w:szCs w:val="16"/>
              </w:rPr>
              <w:t>Раздел</w:t>
            </w:r>
          </w:p>
          <w:p w:rsidR="0054090A" w:rsidRPr="0054090A" w:rsidRDefault="0054090A" w:rsidP="00C72A3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4090A">
              <w:rPr>
                <w:sz w:val="16"/>
                <w:szCs w:val="16"/>
              </w:rPr>
              <w:t xml:space="preserve"> Тема  </w:t>
            </w:r>
          </w:p>
        </w:tc>
        <w:tc>
          <w:tcPr>
            <w:tcW w:w="992" w:type="dxa"/>
            <w:vAlign w:val="center"/>
          </w:tcPr>
          <w:p w:rsidR="0054090A" w:rsidRPr="0054090A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4090A">
              <w:rPr>
                <w:sz w:val="16"/>
                <w:szCs w:val="16"/>
              </w:rPr>
              <w:t>Задание</w:t>
            </w:r>
          </w:p>
        </w:tc>
        <w:tc>
          <w:tcPr>
            <w:tcW w:w="993" w:type="dxa"/>
          </w:tcPr>
          <w:p w:rsidR="0054090A" w:rsidRPr="00752B7C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752B7C">
              <w:rPr>
                <w:sz w:val="16"/>
                <w:szCs w:val="16"/>
              </w:rPr>
              <w:t>Рекомен-дуемая литера-тура</w:t>
            </w:r>
          </w:p>
        </w:tc>
        <w:tc>
          <w:tcPr>
            <w:tcW w:w="850" w:type="dxa"/>
            <w:vAlign w:val="center"/>
          </w:tcPr>
          <w:p w:rsidR="0054090A" w:rsidRPr="00752B7C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752B7C">
              <w:rPr>
                <w:sz w:val="16"/>
                <w:szCs w:val="16"/>
              </w:rPr>
              <w:t>Форма контро-ля</w:t>
            </w:r>
          </w:p>
        </w:tc>
        <w:tc>
          <w:tcPr>
            <w:tcW w:w="992" w:type="dxa"/>
            <w:vAlign w:val="center"/>
          </w:tcPr>
          <w:p w:rsidR="0054090A" w:rsidRPr="00752B7C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752B7C">
              <w:rPr>
                <w:sz w:val="16"/>
                <w:szCs w:val="16"/>
              </w:rPr>
              <w:t>Сроки отчет-ности</w:t>
            </w:r>
          </w:p>
        </w:tc>
        <w:tc>
          <w:tcPr>
            <w:tcW w:w="709" w:type="dxa"/>
          </w:tcPr>
          <w:p w:rsidR="0054090A" w:rsidRPr="00752B7C" w:rsidRDefault="007813E3" w:rsidP="0054090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752B7C">
              <w:rPr>
                <w:sz w:val="16"/>
                <w:szCs w:val="16"/>
              </w:rPr>
              <w:t>Даты</w:t>
            </w:r>
            <w:r w:rsidR="0054090A" w:rsidRPr="00752B7C">
              <w:rPr>
                <w:sz w:val="16"/>
                <w:szCs w:val="16"/>
              </w:rPr>
              <w:t xml:space="preserve"> кон-суль-таций</w:t>
            </w:r>
          </w:p>
        </w:tc>
        <w:tc>
          <w:tcPr>
            <w:tcW w:w="709" w:type="dxa"/>
            <w:vAlign w:val="center"/>
          </w:tcPr>
          <w:p w:rsidR="0054090A" w:rsidRPr="0054090A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4090A">
              <w:rPr>
                <w:sz w:val="16"/>
                <w:szCs w:val="16"/>
              </w:rPr>
              <w:t xml:space="preserve">Оцен-ка </w:t>
            </w:r>
          </w:p>
        </w:tc>
        <w:tc>
          <w:tcPr>
            <w:tcW w:w="1417" w:type="dxa"/>
          </w:tcPr>
          <w:p w:rsidR="0054090A" w:rsidRPr="0054090A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4090A">
              <w:rPr>
                <w:sz w:val="16"/>
                <w:szCs w:val="16"/>
              </w:rPr>
              <w:t>Ф.И.О. преподавателя</w:t>
            </w:r>
          </w:p>
        </w:tc>
        <w:tc>
          <w:tcPr>
            <w:tcW w:w="851" w:type="dxa"/>
          </w:tcPr>
          <w:p w:rsidR="0054090A" w:rsidRPr="0054090A" w:rsidRDefault="0054090A" w:rsidP="00C72A3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4090A">
              <w:rPr>
                <w:sz w:val="16"/>
                <w:szCs w:val="16"/>
              </w:rPr>
              <w:t>Под-пись препода</w:t>
            </w:r>
            <w:r w:rsidR="007813E3">
              <w:rPr>
                <w:sz w:val="16"/>
                <w:szCs w:val="16"/>
              </w:rPr>
              <w:t>-</w:t>
            </w:r>
            <w:r w:rsidRPr="0054090A">
              <w:rPr>
                <w:sz w:val="16"/>
                <w:szCs w:val="16"/>
              </w:rPr>
              <w:t>вателя</w:t>
            </w:r>
          </w:p>
        </w:tc>
      </w:tr>
      <w:tr w:rsidR="0054090A" w:rsidRPr="00C72A34" w:rsidTr="0054090A">
        <w:tc>
          <w:tcPr>
            <w:tcW w:w="567" w:type="dxa"/>
            <w:vMerge w:val="restart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C72A3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 w:val="restart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C72A3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 w:val="restart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C72A3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 w:val="restart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C72A3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 w:val="restart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54090A" w:rsidRPr="00C72A34" w:rsidTr="0054090A">
        <w:tc>
          <w:tcPr>
            <w:tcW w:w="567" w:type="dxa"/>
            <w:vMerge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090A" w:rsidRPr="00C72A34" w:rsidRDefault="0054090A" w:rsidP="0079521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6615D" w:rsidRPr="0061068D" w:rsidRDefault="0066615D" w:rsidP="0066615D"/>
    <w:p w:rsidR="0066615D" w:rsidRPr="00C72A34" w:rsidRDefault="0066615D" w:rsidP="00C72A34">
      <w:r w:rsidRPr="00C72A34">
        <w:t>СОГЛАСОВАНО заведующий отделением_____________ (подпись, дата) _______________</w:t>
      </w:r>
    </w:p>
    <w:p w:rsidR="0066615D" w:rsidRPr="00C72A34" w:rsidRDefault="0066615D" w:rsidP="00C72A34"/>
    <w:p w:rsidR="0066615D" w:rsidRPr="00C72A34" w:rsidRDefault="0066615D" w:rsidP="00C72A34">
      <w:r w:rsidRPr="00C72A34">
        <w:t xml:space="preserve">СОГЛАСОВАНО </w:t>
      </w:r>
      <w:r w:rsidR="00C72A34">
        <w:t xml:space="preserve">куратор группы </w:t>
      </w:r>
      <w:r w:rsidRPr="00C72A34">
        <w:t>____________ (подпись, дата) _______________________</w:t>
      </w:r>
    </w:p>
    <w:p w:rsidR="0066615D" w:rsidRPr="00C72A34" w:rsidRDefault="0066615D" w:rsidP="00C72A34"/>
    <w:p w:rsidR="0066615D" w:rsidRPr="00C72A34" w:rsidRDefault="0066615D" w:rsidP="00C72A34">
      <w:r w:rsidRPr="00C72A34">
        <w:t>ОЗНАКОМЛЕН Студент</w:t>
      </w:r>
      <w:r w:rsidR="0054090A">
        <w:t xml:space="preserve"> (ка)</w:t>
      </w:r>
      <w:r w:rsidRPr="00C72A34">
        <w:t>__________</w:t>
      </w:r>
      <w:r w:rsidR="00C72A34">
        <w:t>_____</w:t>
      </w:r>
      <w:r w:rsidRPr="00C72A34">
        <w:t>___ (подпись, дата)___________________</w:t>
      </w:r>
    </w:p>
    <w:p w:rsidR="0066615D" w:rsidRDefault="0066615D" w:rsidP="0066615D">
      <w:pPr>
        <w:spacing w:line="276" w:lineRule="auto"/>
        <w:rPr>
          <w:b/>
          <w:bCs/>
        </w:rPr>
      </w:pPr>
    </w:p>
    <w:p w:rsidR="0054090A" w:rsidRDefault="0054090A" w:rsidP="0054090A">
      <w:pPr>
        <w:pStyle w:val="a3"/>
        <w:jc w:val="right"/>
        <w:rPr>
          <w:bCs/>
        </w:rPr>
      </w:pPr>
    </w:p>
    <w:p w:rsidR="0054090A" w:rsidRDefault="00C72A34" w:rsidP="0054090A">
      <w:pPr>
        <w:pStyle w:val="a3"/>
        <w:jc w:val="right"/>
        <w:rPr>
          <w:bCs/>
        </w:rPr>
      </w:pPr>
      <w:r w:rsidRPr="00D10D94">
        <w:rPr>
          <w:bCs/>
        </w:rPr>
        <w:t>Приложение</w:t>
      </w:r>
      <w:r>
        <w:rPr>
          <w:bCs/>
        </w:rPr>
        <w:t xml:space="preserve"> </w:t>
      </w:r>
      <w:r w:rsidRPr="00D10D94">
        <w:rPr>
          <w:bCs/>
        </w:rPr>
        <w:t>3</w:t>
      </w:r>
    </w:p>
    <w:p w:rsidR="0054090A" w:rsidRPr="009D30A3" w:rsidRDefault="0054090A" w:rsidP="0054090A">
      <w:pPr>
        <w:pStyle w:val="a3"/>
        <w:jc w:val="right"/>
        <w:rPr>
          <w:b w:val="0"/>
          <w:sz w:val="16"/>
          <w:szCs w:val="16"/>
        </w:rPr>
      </w:pPr>
      <w:r w:rsidRPr="0054090A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к </w:t>
      </w:r>
      <w:r w:rsidRPr="009D30A3">
        <w:rPr>
          <w:b w:val="0"/>
          <w:sz w:val="16"/>
          <w:szCs w:val="16"/>
        </w:rPr>
        <w:t>Положени</w:t>
      </w:r>
      <w:r>
        <w:rPr>
          <w:b w:val="0"/>
          <w:sz w:val="16"/>
          <w:szCs w:val="16"/>
        </w:rPr>
        <w:t>ю</w:t>
      </w:r>
      <w:r w:rsidRPr="009D30A3">
        <w:rPr>
          <w:b w:val="0"/>
          <w:sz w:val="16"/>
          <w:szCs w:val="16"/>
        </w:rPr>
        <w:t xml:space="preserve"> </w:t>
      </w:r>
    </w:p>
    <w:p w:rsidR="0054090A" w:rsidRPr="009D30A3" w:rsidRDefault="0054090A" w:rsidP="0054090A">
      <w:pPr>
        <w:pStyle w:val="a3"/>
        <w:jc w:val="right"/>
        <w:rPr>
          <w:b w:val="0"/>
          <w:bCs/>
          <w:sz w:val="16"/>
          <w:szCs w:val="16"/>
        </w:rPr>
      </w:pPr>
      <w:r w:rsidRPr="009D30A3">
        <w:rPr>
          <w:b w:val="0"/>
          <w:sz w:val="16"/>
          <w:szCs w:val="16"/>
        </w:rPr>
        <w:t xml:space="preserve">об обучении по </w:t>
      </w:r>
      <w:r w:rsidRPr="009D30A3">
        <w:rPr>
          <w:b w:val="0"/>
          <w:bCs/>
          <w:sz w:val="16"/>
          <w:szCs w:val="16"/>
        </w:rPr>
        <w:t>индивидуальному учебному плану</w:t>
      </w:r>
    </w:p>
    <w:p w:rsidR="0054090A" w:rsidRPr="009D30A3" w:rsidRDefault="0054090A" w:rsidP="0054090A">
      <w:pPr>
        <w:pStyle w:val="a3"/>
        <w:jc w:val="right"/>
        <w:rPr>
          <w:b w:val="0"/>
          <w:sz w:val="16"/>
          <w:szCs w:val="16"/>
        </w:rPr>
      </w:pPr>
      <w:r w:rsidRPr="009D30A3">
        <w:rPr>
          <w:b w:val="0"/>
          <w:bCs/>
          <w:sz w:val="16"/>
          <w:szCs w:val="16"/>
        </w:rPr>
        <w:t xml:space="preserve">  и ускоренном обучении  обучающихся  </w:t>
      </w:r>
    </w:p>
    <w:p w:rsidR="0054090A" w:rsidRPr="009D30A3" w:rsidRDefault="0054090A" w:rsidP="0054090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Государственного бюджетного профессионального</w:t>
      </w:r>
    </w:p>
    <w:p w:rsidR="0054090A" w:rsidRPr="009D30A3" w:rsidRDefault="0054090A" w:rsidP="0054090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 xml:space="preserve"> образовательного учреждения</w:t>
      </w:r>
    </w:p>
    <w:p w:rsidR="0054090A" w:rsidRPr="009D30A3" w:rsidRDefault="0054090A" w:rsidP="0054090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среднего профессионального образования</w:t>
      </w:r>
    </w:p>
    <w:p w:rsidR="0054090A" w:rsidRPr="009D30A3" w:rsidRDefault="0054090A" w:rsidP="0054090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9D30A3">
        <w:rPr>
          <w:rFonts w:ascii="Times New Roman" w:hAnsi="Times New Roman"/>
          <w:sz w:val="16"/>
          <w:szCs w:val="16"/>
        </w:rPr>
        <w:t>«Дзержинский техникум бизнеса и технологий»</w:t>
      </w:r>
    </w:p>
    <w:p w:rsidR="00C72A34" w:rsidRPr="00D10D94" w:rsidRDefault="00C72A34" w:rsidP="00C72A34">
      <w:pPr>
        <w:spacing w:line="276" w:lineRule="auto"/>
        <w:jc w:val="right"/>
        <w:rPr>
          <w:bCs/>
        </w:rPr>
      </w:pPr>
    </w:p>
    <w:p w:rsidR="00C72A34" w:rsidRPr="00D10D94" w:rsidRDefault="00C72A34" w:rsidP="00C72A34">
      <w:pPr>
        <w:pStyle w:val="a9"/>
        <w:ind w:left="0" w:firstLine="709"/>
        <w:jc w:val="right"/>
        <w:rPr>
          <w:sz w:val="20"/>
          <w:szCs w:val="20"/>
        </w:rPr>
      </w:pPr>
    </w:p>
    <w:p w:rsidR="00C72A34" w:rsidRPr="00D10D94" w:rsidRDefault="00C72A34" w:rsidP="00C72A34">
      <w:pPr>
        <w:spacing w:line="276" w:lineRule="auto"/>
        <w:jc w:val="right"/>
        <w:rPr>
          <w:bCs/>
          <w:sz w:val="20"/>
          <w:szCs w:val="20"/>
        </w:rPr>
      </w:pPr>
    </w:p>
    <w:p w:rsidR="00C72A34" w:rsidRPr="0061068D" w:rsidRDefault="00C72A34" w:rsidP="00C72A34">
      <w:pPr>
        <w:spacing w:line="276" w:lineRule="auto"/>
        <w:jc w:val="right"/>
        <w:rPr>
          <w:b/>
          <w:bCs/>
        </w:rPr>
      </w:pPr>
    </w:p>
    <w:p w:rsidR="00C72A34" w:rsidRPr="0061068D" w:rsidRDefault="00C72A34" w:rsidP="00C72A34">
      <w:pPr>
        <w:spacing w:line="276" w:lineRule="auto"/>
        <w:jc w:val="center"/>
        <w:rPr>
          <w:b/>
          <w:bCs/>
          <w:i/>
        </w:rPr>
      </w:pPr>
      <w:r w:rsidRPr="0061068D">
        <w:rPr>
          <w:b/>
          <w:bCs/>
          <w:i/>
        </w:rPr>
        <w:t>Образец служебной записки</w:t>
      </w:r>
    </w:p>
    <w:p w:rsidR="00C72A34" w:rsidRPr="0061068D" w:rsidRDefault="00C72A34" w:rsidP="00C72A34">
      <w:pPr>
        <w:spacing w:line="276" w:lineRule="auto"/>
        <w:jc w:val="right"/>
        <w:rPr>
          <w:b/>
          <w:bCs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57"/>
      </w:tblGrid>
      <w:tr w:rsidR="00C72A34" w:rsidRPr="0061068D" w:rsidTr="00795214">
        <w:trPr>
          <w:trHeight w:val="289"/>
          <w:jc w:val="right"/>
        </w:trPr>
        <w:tc>
          <w:tcPr>
            <w:tcW w:w="3457" w:type="dxa"/>
          </w:tcPr>
          <w:p w:rsidR="00C72A34" w:rsidRPr="0061068D" w:rsidRDefault="00C72A34" w:rsidP="004B2FFD">
            <w:pPr>
              <w:spacing w:line="276" w:lineRule="auto"/>
              <w:jc w:val="right"/>
            </w:pPr>
            <w:r>
              <w:t>За</w:t>
            </w:r>
            <w:r w:rsidR="004B2FFD">
              <w:t>местителю директора по учебной работе</w:t>
            </w:r>
            <w:r w:rsidRPr="0061068D">
              <w:t xml:space="preserve"> </w:t>
            </w:r>
            <w:r>
              <w:t>(ФИО)</w:t>
            </w:r>
            <w:r w:rsidRPr="0061068D">
              <w:t xml:space="preserve">_______________ </w:t>
            </w:r>
          </w:p>
        </w:tc>
      </w:tr>
      <w:tr w:rsidR="00C72A34" w:rsidRPr="0061068D" w:rsidTr="00795214">
        <w:trPr>
          <w:trHeight w:val="81"/>
          <w:jc w:val="right"/>
        </w:trPr>
        <w:tc>
          <w:tcPr>
            <w:tcW w:w="3457" w:type="dxa"/>
          </w:tcPr>
          <w:p w:rsidR="00C72A34" w:rsidRPr="0061068D" w:rsidRDefault="00C72A34" w:rsidP="00795214">
            <w:pPr>
              <w:spacing w:line="276" w:lineRule="auto"/>
              <w:rPr>
                <w:i/>
              </w:rPr>
            </w:pPr>
          </w:p>
        </w:tc>
      </w:tr>
      <w:tr w:rsidR="00C72A34" w:rsidRPr="0061068D" w:rsidTr="00795214">
        <w:trPr>
          <w:trHeight w:val="81"/>
          <w:jc w:val="right"/>
        </w:trPr>
        <w:tc>
          <w:tcPr>
            <w:tcW w:w="3457" w:type="dxa"/>
          </w:tcPr>
          <w:p w:rsidR="00C72A34" w:rsidRPr="0061068D" w:rsidRDefault="00C72A34" w:rsidP="00795214">
            <w:pPr>
              <w:spacing w:line="276" w:lineRule="auto"/>
              <w:jc w:val="right"/>
            </w:pPr>
            <w:r>
              <w:t xml:space="preserve">      </w:t>
            </w:r>
            <w:r w:rsidRPr="0061068D">
              <w:t>___________________</w:t>
            </w:r>
          </w:p>
          <w:p w:rsidR="00C72A34" w:rsidRPr="0061068D" w:rsidRDefault="006F70ED" w:rsidP="00795214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от </w:t>
            </w:r>
            <w:r w:rsidR="004B2FFD">
              <w:rPr>
                <w:i/>
              </w:rPr>
              <w:t>заведующего отделением</w:t>
            </w:r>
          </w:p>
          <w:p w:rsidR="00C72A34" w:rsidRPr="0061068D" w:rsidRDefault="00C72A34" w:rsidP="00795214">
            <w:pPr>
              <w:spacing w:line="276" w:lineRule="auto"/>
              <w:jc w:val="right"/>
              <w:rPr>
                <w:i/>
              </w:rPr>
            </w:pPr>
          </w:p>
        </w:tc>
      </w:tr>
    </w:tbl>
    <w:p w:rsidR="00C72A34" w:rsidRPr="0061068D" w:rsidRDefault="00C72A34" w:rsidP="00C72A34">
      <w:pPr>
        <w:spacing w:line="360" w:lineRule="auto"/>
        <w:jc w:val="center"/>
        <w:rPr>
          <w:b/>
          <w:bCs/>
        </w:rPr>
      </w:pPr>
    </w:p>
    <w:p w:rsidR="00C72A34" w:rsidRPr="0061068D" w:rsidRDefault="00C72A34" w:rsidP="00C72A34">
      <w:pPr>
        <w:spacing w:line="360" w:lineRule="auto"/>
        <w:jc w:val="center"/>
        <w:rPr>
          <w:b/>
          <w:bCs/>
        </w:rPr>
      </w:pPr>
    </w:p>
    <w:p w:rsidR="00C72A34" w:rsidRPr="0061068D" w:rsidRDefault="00C72A34" w:rsidP="00C72A34">
      <w:pPr>
        <w:spacing w:line="360" w:lineRule="auto"/>
        <w:jc w:val="center"/>
        <w:rPr>
          <w:b/>
          <w:bCs/>
        </w:rPr>
      </w:pPr>
      <w:r w:rsidRPr="0061068D">
        <w:rPr>
          <w:b/>
          <w:bCs/>
        </w:rPr>
        <w:t>Служебная записка</w:t>
      </w:r>
    </w:p>
    <w:p w:rsidR="00C72A34" w:rsidRPr="0061068D" w:rsidRDefault="00C72A34" w:rsidP="00C72A34">
      <w:pPr>
        <w:spacing w:line="360" w:lineRule="auto"/>
        <w:jc w:val="center"/>
        <w:rPr>
          <w:b/>
          <w:bCs/>
        </w:rPr>
      </w:pPr>
    </w:p>
    <w:p w:rsidR="00C72A34" w:rsidRPr="0061068D" w:rsidRDefault="00C72A34" w:rsidP="00C72A34">
      <w:pPr>
        <w:spacing w:line="360" w:lineRule="auto"/>
        <w:jc w:val="both"/>
        <w:rPr>
          <w:bCs/>
        </w:rPr>
      </w:pPr>
      <w:r w:rsidRPr="0061068D">
        <w:rPr>
          <w:bCs/>
        </w:rPr>
        <w:tab/>
        <w:t xml:space="preserve">Довожу до Вашего сведения, что студент ____________________________, группы ___ курса ____ не выполнил индивидуальный график обучения в установленные сроки по дисциплине  ________________________________________ «_____________________________»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3"/>
        <w:gridCol w:w="3393"/>
        <w:gridCol w:w="3395"/>
      </w:tblGrid>
      <w:tr w:rsidR="00C72A34" w:rsidRPr="0061068D" w:rsidTr="00795214">
        <w:trPr>
          <w:trHeight w:val="1335"/>
        </w:trPr>
        <w:tc>
          <w:tcPr>
            <w:tcW w:w="3393" w:type="dxa"/>
          </w:tcPr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задачи и упражнения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чертежи  и схемы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опытно-экспериментальную работу 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>тесты</w:t>
            </w:r>
          </w:p>
        </w:tc>
        <w:tc>
          <w:tcPr>
            <w:tcW w:w="3393" w:type="dxa"/>
          </w:tcPr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таблицы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аннотацию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контрольную работу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выступление на семинаре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рецензию </w:t>
            </w:r>
          </w:p>
        </w:tc>
        <w:tc>
          <w:tcPr>
            <w:tcW w:w="3393" w:type="dxa"/>
          </w:tcPr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библиографию эссе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реферат </w:t>
            </w:r>
          </w:p>
          <w:p w:rsidR="00C72A34" w:rsidRPr="0061068D" w:rsidRDefault="00C72A34" w:rsidP="00C72A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61068D">
              <w:t xml:space="preserve">доклад </w:t>
            </w:r>
          </w:p>
        </w:tc>
      </w:tr>
      <w:tr w:rsidR="00C72A34" w:rsidRPr="0061068D" w:rsidTr="00795214">
        <w:trPr>
          <w:trHeight w:val="127"/>
        </w:trPr>
        <w:tc>
          <w:tcPr>
            <w:tcW w:w="10181" w:type="dxa"/>
            <w:gridSpan w:val="3"/>
          </w:tcPr>
          <w:p w:rsidR="00C72A34" w:rsidRPr="0061068D" w:rsidRDefault="00C72A34" w:rsidP="00795214">
            <w:pPr>
              <w:spacing w:line="276" w:lineRule="auto"/>
              <w:jc w:val="both"/>
            </w:pPr>
            <w:r w:rsidRPr="0061068D">
              <w:t>другое___________________________________________________________________</w:t>
            </w:r>
          </w:p>
        </w:tc>
      </w:tr>
    </w:tbl>
    <w:p w:rsidR="00C72A34" w:rsidRPr="0061068D" w:rsidRDefault="00C72A34" w:rsidP="00C72A34">
      <w:pPr>
        <w:spacing w:line="360" w:lineRule="auto"/>
        <w:jc w:val="both"/>
        <w:rPr>
          <w:bCs/>
        </w:rPr>
      </w:pPr>
    </w:p>
    <w:p w:rsidR="00C72A34" w:rsidRPr="0061068D" w:rsidRDefault="00C72A34" w:rsidP="00C72A34">
      <w:pPr>
        <w:spacing w:line="360" w:lineRule="auto"/>
        <w:jc w:val="both"/>
        <w:rPr>
          <w:bCs/>
        </w:rPr>
      </w:pPr>
    </w:p>
    <w:p w:rsidR="00C72A34" w:rsidRPr="0061068D" w:rsidRDefault="00C72A34" w:rsidP="00C72A34">
      <w:pPr>
        <w:spacing w:line="360" w:lineRule="auto"/>
        <w:jc w:val="both"/>
        <w:rPr>
          <w:bCs/>
        </w:rPr>
      </w:pPr>
    </w:p>
    <w:p w:rsidR="00C72A34" w:rsidRPr="0061068D" w:rsidRDefault="00C72A34" w:rsidP="00C72A34">
      <w:pPr>
        <w:spacing w:line="360" w:lineRule="auto"/>
        <w:jc w:val="both"/>
        <w:rPr>
          <w:bCs/>
        </w:rPr>
      </w:pPr>
    </w:p>
    <w:p w:rsidR="00C72A34" w:rsidRPr="0061068D" w:rsidRDefault="00C72A34" w:rsidP="00C72A34">
      <w:pPr>
        <w:spacing w:line="276" w:lineRule="auto"/>
        <w:jc w:val="both"/>
      </w:pPr>
      <w:r w:rsidRPr="0061068D">
        <w:t xml:space="preserve">________________ </w:t>
      </w:r>
      <w:r w:rsidRPr="0061068D">
        <w:tab/>
      </w:r>
      <w:r w:rsidRPr="0061068D">
        <w:tab/>
      </w:r>
      <w:r w:rsidRPr="0061068D">
        <w:tab/>
      </w:r>
      <w:r w:rsidRPr="0061068D">
        <w:tab/>
      </w:r>
      <w:r w:rsidRPr="0061068D">
        <w:tab/>
      </w:r>
      <w:r w:rsidRPr="0061068D">
        <w:tab/>
      </w:r>
      <w:r w:rsidRPr="0061068D">
        <w:tab/>
        <w:t xml:space="preserve">_________________ </w:t>
      </w:r>
    </w:p>
    <w:p w:rsidR="00C72A34" w:rsidRPr="0061068D" w:rsidRDefault="004B2FFD" w:rsidP="00C72A34">
      <w:pPr>
        <w:spacing w:line="276" w:lineRule="auto"/>
        <w:ind w:firstLine="708"/>
        <w:jc w:val="both"/>
        <w:rPr>
          <w:i/>
        </w:rPr>
      </w:pPr>
      <w:r>
        <w:rPr>
          <w:i/>
        </w:rPr>
        <w:t xml:space="preserve">(Дата)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</w:t>
      </w:r>
      <w:r w:rsidR="00C72A34" w:rsidRPr="0061068D">
        <w:rPr>
          <w:i/>
        </w:rPr>
        <w:t>)</w:t>
      </w:r>
    </w:p>
    <w:p w:rsidR="00C72A34" w:rsidRPr="0061068D" w:rsidRDefault="00C72A34" w:rsidP="00C72A34">
      <w:pPr>
        <w:spacing w:line="276" w:lineRule="auto"/>
        <w:ind w:firstLine="708"/>
        <w:jc w:val="both"/>
        <w:rPr>
          <w:i/>
        </w:rPr>
      </w:pPr>
    </w:p>
    <w:p w:rsidR="00C72A34" w:rsidRPr="0061068D" w:rsidRDefault="00C72A34" w:rsidP="0066185E">
      <w:pPr>
        <w:spacing w:line="276" w:lineRule="auto"/>
        <w:jc w:val="right"/>
      </w:pPr>
      <w:r w:rsidRPr="0061068D">
        <w:rPr>
          <w:b/>
          <w:bCs/>
        </w:rPr>
        <w:br w:type="page"/>
      </w:r>
      <w:r w:rsidR="0066185E" w:rsidRPr="0061068D">
        <w:lastRenderedPageBreak/>
        <w:t xml:space="preserve"> </w:t>
      </w:r>
    </w:p>
    <w:p w:rsidR="00C72A34" w:rsidRPr="0061068D" w:rsidRDefault="00C72A34" w:rsidP="00C72A34">
      <w:pPr>
        <w:spacing w:before="100" w:beforeAutospacing="1" w:after="100" w:afterAutospacing="1" w:line="276" w:lineRule="auto"/>
        <w:jc w:val="center"/>
      </w:pPr>
    </w:p>
    <w:p w:rsidR="00C72A34" w:rsidRPr="0061068D" w:rsidRDefault="00C72A34" w:rsidP="0054090A">
      <w:pPr>
        <w:spacing w:line="276" w:lineRule="auto"/>
        <w:jc w:val="right"/>
      </w:pPr>
      <w:r w:rsidRPr="0061068D">
        <w:br w:type="page"/>
      </w:r>
      <w:r w:rsidR="0054090A" w:rsidRPr="0061068D">
        <w:lastRenderedPageBreak/>
        <w:t xml:space="preserve"> </w:t>
      </w:r>
    </w:p>
    <w:sectPr w:rsidR="00C72A34" w:rsidRPr="0061068D" w:rsidSect="0035693C">
      <w:footerReference w:type="default" r:id="rId10"/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C7" w:rsidRDefault="00B96BC7">
      <w:r>
        <w:separator/>
      </w:r>
    </w:p>
  </w:endnote>
  <w:endnote w:type="continuationSeparator" w:id="0">
    <w:p w:rsidR="00B96BC7" w:rsidRDefault="00B9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14" w:rsidRDefault="0079521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194">
      <w:rPr>
        <w:noProof/>
      </w:rPr>
      <w:t>1</w:t>
    </w:r>
    <w:r>
      <w:rPr>
        <w:noProof/>
      </w:rPr>
      <w:fldChar w:fldCharType="end"/>
    </w:r>
  </w:p>
  <w:p w:rsidR="00795214" w:rsidRDefault="007952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C7" w:rsidRDefault="00B96BC7">
      <w:r>
        <w:separator/>
      </w:r>
    </w:p>
  </w:footnote>
  <w:footnote w:type="continuationSeparator" w:id="0">
    <w:p w:rsidR="00B96BC7" w:rsidRDefault="00B9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1E9"/>
    <w:multiLevelType w:val="multilevel"/>
    <w:tmpl w:val="93140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757E50"/>
    <w:multiLevelType w:val="multilevel"/>
    <w:tmpl w:val="22E87EA6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18C90E55"/>
    <w:multiLevelType w:val="hybridMultilevel"/>
    <w:tmpl w:val="129C41C4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31537222"/>
    <w:multiLevelType w:val="multilevel"/>
    <w:tmpl w:val="50DC73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31DE50C2"/>
    <w:multiLevelType w:val="hybridMultilevel"/>
    <w:tmpl w:val="40C0805C"/>
    <w:lvl w:ilvl="0" w:tplc="28CC7B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53D22"/>
    <w:multiLevelType w:val="multilevel"/>
    <w:tmpl w:val="F468F5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7B7B44"/>
    <w:multiLevelType w:val="hybridMultilevel"/>
    <w:tmpl w:val="5032FAB6"/>
    <w:lvl w:ilvl="0" w:tplc="92D226DE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B38B3"/>
    <w:multiLevelType w:val="multilevel"/>
    <w:tmpl w:val="E23819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24B5435"/>
    <w:multiLevelType w:val="hybridMultilevel"/>
    <w:tmpl w:val="C2D29128"/>
    <w:lvl w:ilvl="0" w:tplc="220A246C">
      <w:start w:val="1"/>
      <w:numFmt w:val="decimal"/>
      <w:lvlText w:val="%1."/>
      <w:lvlJc w:val="left"/>
      <w:pPr>
        <w:tabs>
          <w:tab w:val="num" w:pos="852"/>
        </w:tabs>
        <w:ind w:left="-112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F686ABD"/>
    <w:multiLevelType w:val="hybridMultilevel"/>
    <w:tmpl w:val="505071D0"/>
    <w:lvl w:ilvl="0" w:tplc="CDDE4D2A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618B0"/>
    <w:multiLevelType w:val="multilevel"/>
    <w:tmpl w:val="0A14F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9A64825"/>
    <w:multiLevelType w:val="multilevel"/>
    <w:tmpl w:val="8DCC3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13" w:hanging="94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87" w:hanging="945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8" w:hanging="945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6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7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8" w:hanging="1440"/>
      </w:pPr>
      <w:rPr>
        <w:rFonts w:cs="Times New Roman" w:hint="default"/>
        <w:sz w:val="28"/>
      </w:rPr>
    </w:lvl>
  </w:abstractNum>
  <w:abstractNum w:abstractNumId="12">
    <w:nsid w:val="6BDF15D6"/>
    <w:multiLevelType w:val="multilevel"/>
    <w:tmpl w:val="C5247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D0"/>
    <w:rsid w:val="00002442"/>
    <w:rsid w:val="000439F5"/>
    <w:rsid w:val="000566C3"/>
    <w:rsid w:val="00057196"/>
    <w:rsid w:val="00077995"/>
    <w:rsid w:val="00077E02"/>
    <w:rsid w:val="00093A5C"/>
    <w:rsid w:val="000A3AA4"/>
    <w:rsid w:val="000B4405"/>
    <w:rsid w:val="000D4AFE"/>
    <w:rsid w:val="00151020"/>
    <w:rsid w:val="00151C45"/>
    <w:rsid w:val="0016731A"/>
    <w:rsid w:val="00184443"/>
    <w:rsid w:val="001C3A7D"/>
    <w:rsid w:val="001C7ACD"/>
    <w:rsid w:val="001D14AC"/>
    <w:rsid w:val="001F394A"/>
    <w:rsid w:val="00206F6A"/>
    <w:rsid w:val="00234294"/>
    <w:rsid w:val="00240645"/>
    <w:rsid w:val="002448FC"/>
    <w:rsid w:val="00275165"/>
    <w:rsid w:val="002905C0"/>
    <w:rsid w:val="002A6F3A"/>
    <w:rsid w:val="002C1838"/>
    <w:rsid w:val="002F2740"/>
    <w:rsid w:val="002F5C47"/>
    <w:rsid w:val="002F772E"/>
    <w:rsid w:val="003052E7"/>
    <w:rsid w:val="00352C0E"/>
    <w:rsid w:val="0035693C"/>
    <w:rsid w:val="00366EBB"/>
    <w:rsid w:val="003D0D46"/>
    <w:rsid w:val="003E0E6A"/>
    <w:rsid w:val="00413D62"/>
    <w:rsid w:val="00432929"/>
    <w:rsid w:val="00453AF1"/>
    <w:rsid w:val="00456288"/>
    <w:rsid w:val="00464E43"/>
    <w:rsid w:val="00495D29"/>
    <w:rsid w:val="004B2FFD"/>
    <w:rsid w:val="005113BC"/>
    <w:rsid w:val="0054090A"/>
    <w:rsid w:val="00555084"/>
    <w:rsid w:val="005613D0"/>
    <w:rsid w:val="005660FE"/>
    <w:rsid w:val="0057142A"/>
    <w:rsid w:val="00582AA6"/>
    <w:rsid w:val="005B1F08"/>
    <w:rsid w:val="00626F08"/>
    <w:rsid w:val="00644E3B"/>
    <w:rsid w:val="0064791D"/>
    <w:rsid w:val="0066185E"/>
    <w:rsid w:val="0066615D"/>
    <w:rsid w:val="006D4FCF"/>
    <w:rsid w:val="006F0D72"/>
    <w:rsid w:val="006F4DB9"/>
    <w:rsid w:val="006F70ED"/>
    <w:rsid w:val="00702488"/>
    <w:rsid w:val="00712193"/>
    <w:rsid w:val="00731C49"/>
    <w:rsid w:val="007415B2"/>
    <w:rsid w:val="00752B7C"/>
    <w:rsid w:val="007557D0"/>
    <w:rsid w:val="0075605A"/>
    <w:rsid w:val="007629E1"/>
    <w:rsid w:val="007813E3"/>
    <w:rsid w:val="00795214"/>
    <w:rsid w:val="007D077F"/>
    <w:rsid w:val="007E176E"/>
    <w:rsid w:val="007E6BD8"/>
    <w:rsid w:val="00831FF4"/>
    <w:rsid w:val="00874DB3"/>
    <w:rsid w:val="00886BF7"/>
    <w:rsid w:val="00887E19"/>
    <w:rsid w:val="00897819"/>
    <w:rsid w:val="00921EDF"/>
    <w:rsid w:val="00930674"/>
    <w:rsid w:val="0094234A"/>
    <w:rsid w:val="00996F81"/>
    <w:rsid w:val="009B7194"/>
    <w:rsid w:val="009C6246"/>
    <w:rsid w:val="009D30A3"/>
    <w:rsid w:val="009D34B2"/>
    <w:rsid w:val="00A315AC"/>
    <w:rsid w:val="00A33130"/>
    <w:rsid w:val="00A5402A"/>
    <w:rsid w:val="00A609A5"/>
    <w:rsid w:val="00A77699"/>
    <w:rsid w:val="00A8394A"/>
    <w:rsid w:val="00AC06C8"/>
    <w:rsid w:val="00B1627E"/>
    <w:rsid w:val="00B66C19"/>
    <w:rsid w:val="00B76F64"/>
    <w:rsid w:val="00B815E8"/>
    <w:rsid w:val="00B96BC7"/>
    <w:rsid w:val="00BC63BD"/>
    <w:rsid w:val="00BF595D"/>
    <w:rsid w:val="00C00630"/>
    <w:rsid w:val="00C15DBA"/>
    <w:rsid w:val="00C72A34"/>
    <w:rsid w:val="00C96598"/>
    <w:rsid w:val="00CA55D0"/>
    <w:rsid w:val="00CE0F94"/>
    <w:rsid w:val="00DB7166"/>
    <w:rsid w:val="00DC5643"/>
    <w:rsid w:val="00DD0926"/>
    <w:rsid w:val="00DD4BBD"/>
    <w:rsid w:val="00E070A9"/>
    <w:rsid w:val="00E50340"/>
    <w:rsid w:val="00E77326"/>
    <w:rsid w:val="00E911F1"/>
    <w:rsid w:val="00EB3CAC"/>
    <w:rsid w:val="00EE14C2"/>
    <w:rsid w:val="00F275AA"/>
    <w:rsid w:val="00F379D0"/>
    <w:rsid w:val="00F46973"/>
    <w:rsid w:val="00F608B2"/>
    <w:rsid w:val="00F81596"/>
    <w:rsid w:val="00F85B41"/>
    <w:rsid w:val="00FB3032"/>
    <w:rsid w:val="00FB5F10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9D0"/>
    <w:rPr>
      <w:sz w:val="24"/>
      <w:szCs w:val="24"/>
    </w:rPr>
  </w:style>
  <w:style w:type="paragraph" w:styleId="1">
    <w:name w:val="heading 1"/>
    <w:basedOn w:val="a"/>
    <w:next w:val="a"/>
    <w:qFormat/>
    <w:rsid w:val="009C6246"/>
    <w:pPr>
      <w:keepNext/>
      <w:jc w:val="both"/>
      <w:outlineLvl w:val="0"/>
    </w:pPr>
    <w:rPr>
      <w:rFonts w:cs="Mangal"/>
      <w:sz w:val="28"/>
      <w:szCs w:val="28"/>
      <w:lang w:bidi="mr-IN"/>
    </w:rPr>
  </w:style>
  <w:style w:type="paragraph" w:styleId="2">
    <w:name w:val="heading 2"/>
    <w:basedOn w:val="a"/>
    <w:next w:val="a"/>
    <w:link w:val="20"/>
    <w:semiHidden/>
    <w:unhideWhenUsed/>
    <w:qFormat/>
    <w:rsid w:val="0024064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595D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0D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0630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C63B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2"/>
      <w:szCs w:val="22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C63BD"/>
    <w:rPr>
      <w:sz w:val="22"/>
      <w:szCs w:val="22"/>
    </w:rPr>
  </w:style>
  <w:style w:type="paragraph" w:styleId="a9">
    <w:name w:val="List Paragraph"/>
    <w:basedOn w:val="a"/>
    <w:uiPriority w:val="34"/>
    <w:qFormat/>
    <w:rsid w:val="00BC63BD"/>
    <w:pPr>
      <w:widowControl w:val="0"/>
      <w:autoSpaceDE w:val="0"/>
      <w:autoSpaceDN w:val="0"/>
      <w:adjustRightInd w:val="0"/>
      <w:ind w:left="720"/>
      <w:contextualSpacing/>
    </w:pPr>
    <w:rPr>
      <w:sz w:val="22"/>
      <w:szCs w:val="22"/>
    </w:rPr>
  </w:style>
  <w:style w:type="character" w:customStyle="1" w:styleId="20">
    <w:name w:val="Заголовок 2 Знак"/>
    <w:link w:val="2"/>
    <w:semiHidden/>
    <w:rsid w:val="0024064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FIDENTIAL1">
    <w:name w:val="CONFIDENTIAL 1"/>
    <w:rsid w:val="006F70ED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6F70ED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rsid w:val="00A315AC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A315A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752B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52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9D0"/>
    <w:rPr>
      <w:sz w:val="24"/>
      <w:szCs w:val="24"/>
    </w:rPr>
  </w:style>
  <w:style w:type="paragraph" w:styleId="1">
    <w:name w:val="heading 1"/>
    <w:basedOn w:val="a"/>
    <w:next w:val="a"/>
    <w:qFormat/>
    <w:rsid w:val="009C6246"/>
    <w:pPr>
      <w:keepNext/>
      <w:jc w:val="both"/>
      <w:outlineLvl w:val="0"/>
    </w:pPr>
    <w:rPr>
      <w:rFonts w:cs="Mangal"/>
      <w:sz w:val="28"/>
      <w:szCs w:val="28"/>
      <w:lang w:bidi="mr-IN"/>
    </w:rPr>
  </w:style>
  <w:style w:type="paragraph" w:styleId="2">
    <w:name w:val="heading 2"/>
    <w:basedOn w:val="a"/>
    <w:next w:val="a"/>
    <w:link w:val="20"/>
    <w:semiHidden/>
    <w:unhideWhenUsed/>
    <w:qFormat/>
    <w:rsid w:val="0024064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595D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0D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0630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C63B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2"/>
      <w:szCs w:val="22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C63BD"/>
    <w:rPr>
      <w:sz w:val="22"/>
      <w:szCs w:val="22"/>
    </w:rPr>
  </w:style>
  <w:style w:type="paragraph" w:styleId="a9">
    <w:name w:val="List Paragraph"/>
    <w:basedOn w:val="a"/>
    <w:uiPriority w:val="34"/>
    <w:qFormat/>
    <w:rsid w:val="00BC63BD"/>
    <w:pPr>
      <w:widowControl w:val="0"/>
      <w:autoSpaceDE w:val="0"/>
      <w:autoSpaceDN w:val="0"/>
      <w:adjustRightInd w:val="0"/>
      <w:ind w:left="720"/>
      <w:contextualSpacing/>
    </w:pPr>
    <w:rPr>
      <w:sz w:val="22"/>
      <w:szCs w:val="22"/>
    </w:rPr>
  </w:style>
  <w:style w:type="character" w:customStyle="1" w:styleId="20">
    <w:name w:val="Заголовок 2 Знак"/>
    <w:link w:val="2"/>
    <w:semiHidden/>
    <w:rsid w:val="0024064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FIDENTIAL1">
    <w:name w:val="CONFIDENTIAL 1"/>
    <w:rsid w:val="006F70ED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6F70ED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rsid w:val="00A315AC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A315A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752B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52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E956-3358-402C-A32A-1BD0D4FB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Radevich</cp:lastModifiedBy>
  <cp:revision>4</cp:revision>
  <cp:lastPrinted>2016-10-22T08:48:00Z</cp:lastPrinted>
  <dcterms:created xsi:type="dcterms:W3CDTF">2016-10-27T16:08:00Z</dcterms:created>
  <dcterms:modified xsi:type="dcterms:W3CDTF">2016-10-27T16:09:00Z</dcterms:modified>
</cp:coreProperties>
</file>